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982" w:rsidRPr="00C740CE" w:rsidRDefault="00E65982" w:rsidP="00C740CE">
      <w:pPr>
        <w:pStyle w:val="a4"/>
        <w:ind w:left="1416"/>
        <w:rPr>
          <w:rFonts w:ascii="Times New Roman" w:hAnsi="Times New Roman" w:cs="Times New Roman"/>
          <w:color w:val="262626" w:themeColor="text1" w:themeTint="D9"/>
          <w:sz w:val="20"/>
          <w:szCs w:val="20"/>
          <w:lang w:eastAsia="ru-RU"/>
        </w:rPr>
      </w:pPr>
      <w:r w:rsidRPr="00C740CE">
        <w:rPr>
          <w:rFonts w:ascii="Times New Roman" w:hAnsi="Times New Roman" w:cs="Times New Roman"/>
          <w:color w:val="262626" w:themeColor="text1" w:themeTint="D9"/>
          <w:sz w:val="20"/>
          <w:szCs w:val="20"/>
          <w:lang w:eastAsia="ru-RU"/>
        </w:rPr>
        <w:t>Принято</w:t>
      </w:r>
      <w:proofErr w:type="gramStart"/>
      <w:r w:rsidRPr="00C740CE">
        <w:rPr>
          <w:rFonts w:ascii="Times New Roman" w:hAnsi="Times New Roman" w:cs="Times New Roman"/>
          <w:color w:val="262626" w:themeColor="text1" w:themeTint="D9"/>
          <w:sz w:val="20"/>
          <w:szCs w:val="20"/>
          <w:lang w:eastAsia="ru-RU"/>
        </w:rPr>
        <w:t xml:space="preserve">                                                                                           У</w:t>
      </w:r>
      <w:proofErr w:type="gramEnd"/>
      <w:r w:rsidRPr="00C740CE">
        <w:rPr>
          <w:rFonts w:ascii="Times New Roman" w:hAnsi="Times New Roman" w:cs="Times New Roman"/>
          <w:color w:val="262626" w:themeColor="text1" w:themeTint="D9"/>
          <w:sz w:val="20"/>
          <w:szCs w:val="20"/>
          <w:lang w:eastAsia="ru-RU"/>
        </w:rPr>
        <w:t>тверждаю</w:t>
      </w:r>
    </w:p>
    <w:p w:rsidR="00E65982" w:rsidRPr="00C740CE" w:rsidRDefault="00E65982" w:rsidP="00C740CE">
      <w:pPr>
        <w:pStyle w:val="a4"/>
        <w:ind w:left="1416"/>
        <w:rPr>
          <w:rFonts w:ascii="Times New Roman" w:hAnsi="Times New Roman" w:cs="Times New Roman"/>
          <w:color w:val="262626" w:themeColor="text1" w:themeTint="D9"/>
          <w:sz w:val="20"/>
          <w:szCs w:val="20"/>
          <w:lang w:eastAsia="ru-RU"/>
        </w:rPr>
      </w:pPr>
      <w:r w:rsidRPr="00C740CE">
        <w:rPr>
          <w:rFonts w:ascii="Times New Roman" w:hAnsi="Times New Roman" w:cs="Times New Roman"/>
          <w:color w:val="262626" w:themeColor="text1" w:themeTint="D9"/>
          <w:sz w:val="20"/>
          <w:szCs w:val="20"/>
          <w:lang w:eastAsia="ru-RU"/>
        </w:rPr>
        <w:t>На совете   школы                                                                    приказ № 6</w:t>
      </w:r>
      <w:r w:rsidR="00C740CE" w:rsidRPr="00C740CE">
        <w:rPr>
          <w:rFonts w:ascii="Times New Roman" w:hAnsi="Times New Roman" w:cs="Times New Roman"/>
          <w:color w:val="262626" w:themeColor="text1" w:themeTint="D9"/>
          <w:sz w:val="20"/>
          <w:szCs w:val="20"/>
          <w:lang w:eastAsia="ru-RU"/>
        </w:rPr>
        <w:t>4</w:t>
      </w:r>
      <w:r w:rsidRPr="00C740CE">
        <w:rPr>
          <w:rFonts w:ascii="Times New Roman" w:hAnsi="Times New Roman" w:cs="Times New Roman"/>
          <w:color w:val="262626" w:themeColor="text1" w:themeTint="D9"/>
          <w:sz w:val="20"/>
          <w:szCs w:val="20"/>
          <w:lang w:eastAsia="ru-RU"/>
        </w:rPr>
        <w:t>.1 от 2</w:t>
      </w:r>
      <w:r w:rsidR="00C740CE" w:rsidRPr="00C740CE">
        <w:rPr>
          <w:rFonts w:ascii="Times New Roman" w:hAnsi="Times New Roman" w:cs="Times New Roman"/>
          <w:color w:val="262626" w:themeColor="text1" w:themeTint="D9"/>
          <w:sz w:val="20"/>
          <w:szCs w:val="20"/>
          <w:lang w:eastAsia="ru-RU"/>
        </w:rPr>
        <w:t>9</w:t>
      </w:r>
      <w:r w:rsidRPr="00C740CE">
        <w:rPr>
          <w:rFonts w:ascii="Times New Roman" w:hAnsi="Times New Roman" w:cs="Times New Roman"/>
          <w:color w:val="262626" w:themeColor="text1" w:themeTint="D9"/>
          <w:sz w:val="20"/>
          <w:szCs w:val="20"/>
          <w:lang w:eastAsia="ru-RU"/>
        </w:rPr>
        <w:t>.0</w:t>
      </w:r>
      <w:r w:rsidR="00C740CE" w:rsidRPr="00C740CE">
        <w:rPr>
          <w:rFonts w:ascii="Times New Roman" w:hAnsi="Times New Roman" w:cs="Times New Roman"/>
          <w:color w:val="262626" w:themeColor="text1" w:themeTint="D9"/>
          <w:sz w:val="20"/>
          <w:szCs w:val="20"/>
          <w:lang w:eastAsia="ru-RU"/>
        </w:rPr>
        <w:t>8</w:t>
      </w:r>
      <w:r w:rsidRPr="00C740CE">
        <w:rPr>
          <w:rFonts w:ascii="Times New Roman" w:hAnsi="Times New Roman" w:cs="Times New Roman"/>
          <w:color w:val="262626" w:themeColor="text1" w:themeTint="D9"/>
          <w:sz w:val="20"/>
          <w:szCs w:val="20"/>
          <w:lang w:eastAsia="ru-RU"/>
        </w:rPr>
        <w:t>.201</w:t>
      </w:r>
      <w:r w:rsidR="00C740CE" w:rsidRPr="00C740CE">
        <w:rPr>
          <w:rFonts w:ascii="Times New Roman" w:hAnsi="Times New Roman" w:cs="Times New Roman"/>
          <w:color w:val="262626" w:themeColor="text1" w:themeTint="D9"/>
          <w:sz w:val="20"/>
          <w:szCs w:val="20"/>
          <w:lang w:eastAsia="ru-RU"/>
        </w:rPr>
        <w:t>5</w:t>
      </w:r>
      <w:r w:rsidRPr="00C740CE">
        <w:rPr>
          <w:rFonts w:ascii="Times New Roman" w:hAnsi="Times New Roman" w:cs="Times New Roman"/>
          <w:color w:val="262626" w:themeColor="text1" w:themeTint="D9"/>
          <w:sz w:val="20"/>
          <w:szCs w:val="20"/>
          <w:lang w:eastAsia="ru-RU"/>
        </w:rPr>
        <w:t>г</w:t>
      </w:r>
    </w:p>
    <w:p w:rsidR="00E65982" w:rsidRPr="00C740CE" w:rsidRDefault="00E65982" w:rsidP="00C740CE">
      <w:pPr>
        <w:pStyle w:val="a4"/>
        <w:ind w:left="1416"/>
        <w:rPr>
          <w:rFonts w:ascii="Times New Roman" w:hAnsi="Times New Roman" w:cs="Times New Roman"/>
          <w:color w:val="262626" w:themeColor="text1" w:themeTint="D9"/>
          <w:sz w:val="20"/>
          <w:szCs w:val="20"/>
          <w:lang w:eastAsia="ru-RU"/>
        </w:rPr>
      </w:pPr>
      <w:r w:rsidRPr="00C740CE">
        <w:rPr>
          <w:rFonts w:ascii="Times New Roman" w:hAnsi="Times New Roman" w:cs="Times New Roman"/>
          <w:color w:val="262626" w:themeColor="text1" w:themeTint="D9"/>
          <w:sz w:val="20"/>
          <w:szCs w:val="20"/>
          <w:lang w:eastAsia="ru-RU"/>
        </w:rPr>
        <w:t xml:space="preserve">Протокол № </w:t>
      </w:r>
      <w:r w:rsidR="00C740CE" w:rsidRPr="00C740CE">
        <w:rPr>
          <w:rFonts w:ascii="Times New Roman" w:hAnsi="Times New Roman" w:cs="Times New Roman"/>
          <w:color w:val="262626" w:themeColor="text1" w:themeTint="D9"/>
          <w:sz w:val="20"/>
          <w:szCs w:val="20"/>
          <w:lang w:eastAsia="ru-RU"/>
        </w:rPr>
        <w:t>3</w:t>
      </w:r>
      <w:r w:rsidRPr="00C740CE">
        <w:rPr>
          <w:rFonts w:ascii="Times New Roman" w:hAnsi="Times New Roman" w:cs="Times New Roman"/>
          <w:color w:val="262626" w:themeColor="text1" w:themeTint="D9"/>
          <w:sz w:val="20"/>
          <w:szCs w:val="20"/>
          <w:lang w:eastAsia="ru-RU"/>
        </w:rPr>
        <w:t xml:space="preserve"> от 2</w:t>
      </w:r>
      <w:r w:rsidR="00C740CE" w:rsidRPr="00C740CE">
        <w:rPr>
          <w:rFonts w:ascii="Times New Roman" w:hAnsi="Times New Roman" w:cs="Times New Roman"/>
          <w:color w:val="262626" w:themeColor="text1" w:themeTint="D9"/>
          <w:sz w:val="20"/>
          <w:szCs w:val="20"/>
          <w:lang w:eastAsia="ru-RU"/>
        </w:rPr>
        <w:t>8</w:t>
      </w:r>
      <w:r w:rsidRPr="00C740CE">
        <w:rPr>
          <w:rFonts w:ascii="Times New Roman" w:hAnsi="Times New Roman" w:cs="Times New Roman"/>
          <w:color w:val="262626" w:themeColor="text1" w:themeTint="D9"/>
          <w:sz w:val="20"/>
          <w:szCs w:val="20"/>
          <w:lang w:eastAsia="ru-RU"/>
        </w:rPr>
        <w:t>.0</w:t>
      </w:r>
      <w:r w:rsidR="00C740CE" w:rsidRPr="00C740CE">
        <w:rPr>
          <w:rFonts w:ascii="Times New Roman" w:hAnsi="Times New Roman" w:cs="Times New Roman"/>
          <w:color w:val="262626" w:themeColor="text1" w:themeTint="D9"/>
          <w:sz w:val="20"/>
          <w:szCs w:val="20"/>
          <w:lang w:eastAsia="ru-RU"/>
        </w:rPr>
        <w:t>8</w:t>
      </w:r>
      <w:r w:rsidRPr="00C740CE">
        <w:rPr>
          <w:rFonts w:ascii="Times New Roman" w:hAnsi="Times New Roman" w:cs="Times New Roman"/>
          <w:color w:val="262626" w:themeColor="text1" w:themeTint="D9"/>
          <w:sz w:val="20"/>
          <w:szCs w:val="20"/>
          <w:lang w:eastAsia="ru-RU"/>
        </w:rPr>
        <w:t>.201</w:t>
      </w:r>
      <w:r w:rsidR="00C740CE" w:rsidRPr="00C740CE">
        <w:rPr>
          <w:rFonts w:ascii="Times New Roman" w:hAnsi="Times New Roman" w:cs="Times New Roman"/>
          <w:color w:val="262626" w:themeColor="text1" w:themeTint="D9"/>
          <w:sz w:val="20"/>
          <w:szCs w:val="20"/>
          <w:lang w:eastAsia="ru-RU"/>
        </w:rPr>
        <w:t>5</w:t>
      </w:r>
      <w:r w:rsidRPr="00C740CE">
        <w:rPr>
          <w:rFonts w:ascii="Times New Roman" w:hAnsi="Times New Roman" w:cs="Times New Roman"/>
          <w:color w:val="262626" w:themeColor="text1" w:themeTint="D9"/>
          <w:sz w:val="20"/>
          <w:szCs w:val="20"/>
          <w:lang w:eastAsia="ru-RU"/>
        </w:rPr>
        <w:t xml:space="preserve"> г          </w:t>
      </w:r>
      <w:r w:rsidR="00C740CE" w:rsidRPr="00C740CE">
        <w:rPr>
          <w:rFonts w:ascii="Times New Roman" w:hAnsi="Times New Roman" w:cs="Times New Roman"/>
          <w:color w:val="262626" w:themeColor="text1" w:themeTint="D9"/>
          <w:sz w:val="20"/>
          <w:szCs w:val="20"/>
          <w:lang w:eastAsia="ru-RU"/>
        </w:rPr>
        <w:t xml:space="preserve">                   Д</w:t>
      </w:r>
      <w:r w:rsidRPr="00C740CE">
        <w:rPr>
          <w:rFonts w:ascii="Times New Roman" w:hAnsi="Times New Roman" w:cs="Times New Roman"/>
          <w:color w:val="262626" w:themeColor="text1" w:themeTint="D9"/>
          <w:sz w:val="20"/>
          <w:szCs w:val="20"/>
          <w:lang w:eastAsia="ru-RU"/>
        </w:rPr>
        <w:t xml:space="preserve">иректор школы             </w:t>
      </w:r>
      <w:r w:rsidR="00C740CE" w:rsidRPr="00C740CE">
        <w:rPr>
          <w:rFonts w:ascii="Times New Roman" w:hAnsi="Times New Roman" w:cs="Times New Roman"/>
          <w:color w:val="262626" w:themeColor="text1" w:themeTint="D9"/>
          <w:sz w:val="20"/>
          <w:szCs w:val="20"/>
          <w:lang w:eastAsia="ru-RU"/>
        </w:rPr>
        <w:t>В.М.Марченкова</w:t>
      </w:r>
    </w:p>
    <w:p w:rsidR="003F270A" w:rsidRDefault="003F270A" w:rsidP="003F270A">
      <w:pPr>
        <w:keepNext/>
        <w:keepLines/>
        <w:spacing w:after="0"/>
        <w:ind w:firstLine="426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3F270A" w:rsidRPr="00C740CE" w:rsidRDefault="003F270A" w:rsidP="00C740CE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</w:t>
      </w:r>
    </w:p>
    <w:p w:rsidR="003F270A" w:rsidRPr="00C740CE" w:rsidRDefault="003F270A" w:rsidP="003F270A">
      <w:pPr>
        <w:keepNext/>
        <w:keepLines/>
        <w:spacing w:after="0"/>
        <w:ind w:firstLine="426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740C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Положение о школьной службе согласия и  примирения </w:t>
      </w:r>
      <w:proofErr w:type="gramStart"/>
      <w:r w:rsidRPr="00C740CE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proofErr w:type="gramEnd"/>
    </w:p>
    <w:p w:rsidR="003F270A" w:rsidRPr="00C740CE" w:rsidRDefault="003F270A" w:rsidP="00C740CE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740CE">
        <w:rPr>
          <w:rFonts w:ascii="Times New Roman" w:eastAsia="Times New Roman" w:hAnsi="Times New Roman" w:cs="Times New Roman"/>
          <w:b/>
          <w:sz w:val="28"/>
          <w:szCs w:val="28"/>
        </w:rPr>
        <w:t>МКОУ Татевской СОШ</w:t>
      </w:r>
      <w:r w:rsidR="00C740CE">
        <w:rPr>
          <w:rFonts w:ascii="Times New Roman" w:eastAsia="Times New Roman" w:hAnsi="Times New Roman" w:cs="Times New Roman"/>
          <w:b/>
          <w:sz w:val="28"/>
          <w:szCs w:val="28"/>
        </w:rPr>
        <w:t xml:space="preserve"> имени с.А.Рачинского</w:t>
      </w:r>
    </w:p>
    <w:p w:rsidR="003F270A" w:rsidRPr="00C740CE" w:rsidRDefault="003F270A" w:rsidP="00C740CE">
      <w:pPr>
        <w:shd w:val="clear" w:color="auto" w:fill="FFFFFF"/>
        <w:tabs>
          <w:tab w:val="left" w:pos="365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40CE">
        <w:rPr>
          <w:rFonts w:ascii="Times New Roman" w:eastAsia="Times New Roman" w:hAnsi="Times New Roman" w:cs="Times New Roman"/>
          <w:b/>
          <w:spacing w:val="-13"/>
          <w:sz w:val="24"/>
          <w:szCs w:val="24"/>
          <w:lang w:eastAsia="ru-RU"/>
        </w:rPr>
        <w:t>1.</w:t>
      </w:r>
      <w:r w:rsidRPr="00C740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C740CE">
        <w:rPr>
          <w:rFonts w:ascii="Times New Roman" w:eastAsia="Times New Roman" w:hAnsi="Times New Roman" w:cs="Times New Roman"/>
          <w:b/>
          <w:spacing w:val="10"/>
          <w:sz w:val="24"/>
          <w:szCs w:val="24"/>
          <w:lang w:eastAsia="ru-RU"/>
        </w:rPr>
        <w:t>Общие положения</w:t>
      </w:r>
    </w:p>
    <w:p w:rsidR="003F270A" w:rsidRPr="00C740CE" w:rsidRDefault="003F270A" w:rsidP="00C740CE">
      <w:pPr>
        <w:widowControl w:val="0"/>
        <w:numPr>
          <w:ilvl w:val="0"/>
          <w:numId w:val="1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</w:pPr>
      <w:r w:rsidRPr="00C740CE">
        <w:rPr>
          <w:rFonts w:ascii="Times New Roman" w:eastAsia="Times New Roman" w:hAnsi="Times New Roman" w:cs="Times New Roman"/>
          <w:spacing w:val="9"/>
          <w:sz w:val="24"/>
          <w:szCs w:val="24"/>
          <w:lang w:eastAsia="ru-RU"/>
        </w:rPr>
        <w:t xml:space="preserve"> Служба согласия и  примирения является объединением учащихся</w:t>
      </w:r>
      <w:r w:rsidR="00CE2C28" w:rsidRPr="00C740CE">
        <w:rPr>
          <w:rFonts w:ascii="Times New Roman" w:eastAsia="Times New Roman" w:hAnsi="Times New Roman" w:cs="Times New Roman"/>
          <w:spacing w:val="9"/>
          <w:sz w:val="24"/>
          <w:szCs w:val="24"/>
          <w:lang w:eastAsia="ru-RU"/>
        </w:rPr>
        <w:t>, их родителей (или лиц их заменяющих)</w:t>
      </w:r>
      <w:r w:rsidRPr="00C740CE">
        <w:rPr>
          <w:rFonts w:ascii="Times New Roman" w:eastAsia="Times New Roman" w:hAnsi="Times New Roman" w:cs="Times New Roman"/>
          <w:spacing w:val="9"/>
          <w:sz w:val="24"/>
          <w:szCs w:val="24"/>
          <w:lang w:eastAsia="ru-RU"/>
        </w:rPr>
        <w:t xml:space="preserve"> и педагогов, действующей в МКОУ Татевской СОШ на основе </w:t>
      </w:r>
      <w:r w:rsidRPr="00C740CE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добровольческих </w:t>
      </w:r>
      <w:r w:rsidR="005F6F33" w:rsidRPr="00C740CE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усилий </w:t>
      </w:r>
      <w:r w:rsidR="00CE2C28" w:rsidRPr="00C740CE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участников образовательного процесса.</w:t>
      </w:r>
    </w:p>
    <w:p w:rsidR="005F6F33" w:rsidRPr="00C740CE" w:rsidRDefault="003F270A" w:rsidP="00C740CE">
      <w:pPr>
        <w:widowControl w:val="0"/>
        <w:numPr>
          <w:ilvl w:val="0"/>
          <w:numId w:val="1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</w:pPr>
      <w:r w:rsidRPr="00C740CE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Служба согласия и  примирения осуществляет свою деятельность на основании Федерального закона №273-ФЗ от 29.12.2012 «Об образовании в Российской Федерации», данного Положения, а также в соответствии с «</w:t>
      </w:r>
      <w:hyperlink r:id="rId5" w:history="1">
        <w:r w:rsidRPr="00C740CE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Национальной стратегией действий в интересах детей 2012-2017 годы</w:t>
        </w:r>
      </w:hyperlink>
      <w:r w:rsidR="005F6F33" w:rsidRPr="00C740C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3F270A" w:rsidRPr="00C740CE" w:rsidRDefault="003F270A" w:rsidP="00C740CE">
      <w:pPr>
        <w:widowControl w:val="0"/>
        <w:shd w:val="clear" w:color="auto" w:fill="FFFFFF"/>
        <w:tabs>
          <w:tab w:val="left" w:pos="8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3F270A" w:rsidRPr="00C740CE" w:rsidRDefault="003F270A" w:rsidP="00C740CE">
      <w:pPr>
        <w:shd w:val="clear" w:color="auto" w:fill="FFFFFF"/>
        <w:tabs>
          <w:tab w:val="left" w:pos="365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0CE">
        <w:rPr>
          <w:rFonts w:ascii="Times New Roman" w:eastAsia="Times New Roman" w:hAnsi="Times New Roman" w:cs="Times New Roman"/>
          <w:b/>
          <w:spacing w:val="-10"/>
          <w:sz w:val="24"/>
          <w:szCs w:val="24"/>
          <w:lang w:eastAsia="ru-RU"/>
        </w:rPr>
        <w:t>2.</w:t>
      </w:r>
      <w:r w:rsidRPr="00C740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C740CE">
        <w:rPr>
          <w:rFonts w:ascii="Times New Roman" w:eastAsia="Times New Roman" w:hAnsi="Times New Roman" w:cs="Times New Roman"/>
          <w:b/>
          <w:spacing w:val="10"/>
          <w:sz w:val="24"/>
          <w:szCs w:val="24"/>
          <w:lang w:eastAsia="ru-RU"/>
        </w:rPr>
        <w:t>Цели и задачи службы примирения</w:t>
      </w:r>
    </w:p>
    <w:p w:rsidR="003F270A" w:rsidRPr="00C740CE" w:rsidRDefault="003F270A" w:rsidP="00C740CE">
      <w:pPr>
        <w:widowControl w:val="0"/>
        <w:numPr>
          <w:ilvl w:val="0"/>
          <w:numId w:val="2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</w:pPr>
      <w:r w:rsidRPr="00C740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Целью службы согласия и  примирения является:</w:t>
      </w:r>
    </w:p>
    <w:p w:rsidR="003F270A" w:rsidRPr="00C740CE" w:rsidRDefault="003F270A" w:rsidP="00C740CE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C740C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распространение среди учащихся, родителей и педагогов цивилизованных форм разрешения конфликтов;</w:t>
      </w:r>
    </w:p>
    <w:p w:rsidR="003F270A" w:rsidRPr="00C740CE" w:rsidRDefault="003F270A" w:rsidP="00C740CE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C74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помощь в разрешении </w:t>
      </w:r>
      <w:r w:rsidRPr="00C740CE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конфликтных и криминальных </w:t>
      </w:r>
      <w:r w:rsidRPr="00C740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ситуаций на основе принципов восстановительной коммуникации;</w:t>
      </w:r>
    </w:p>
    <w:p w:rsidR="003F270A" w:rsidRPr="00C740CE" w:rsidRDefault="003F270A" w:rsidP="00C740CE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снижение количества административного реагирования на правонарушения.</w:t>
      </w:r>
    </w:p>
    <w:p w:rsidR="003F270A" w:rsidRPr="00C740CE" w:rsidRDefault="003F270A" w:rsidP="00C740CE">
      <w:pPr>
        <w:widowControl w:val="0"/>
        <w:numPr>
          <w:ilvl w:val="0"/>
          <w:numId w:val="2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</w:pPr>
      <w:r w:rsidRPr="00C740CE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 xml:space="preserve"> Задачами службы согласия и  примирения являются:</w:t>
      </w:r>
    </w:p>
    <w:p w:rsidR="003F270A" w:rsidRPr="00C740CE" w:rsidRDefault="003F270A" w:rsidP="00C740CE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C740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проведение примирительных программ (восстановительных практик,</w:t>
      </w:r>
      <w:r w:rsidRPr="00C740CE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кругов сообщества, школьных и семейных конференций и т.д.</w:t>
      </w:r>
      <w:proofErr w:type="gramStart"/>
      <w:r w:rsidRPr="00C740CE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)</w:t>
      </w:r>
      <w:proofErr w:type="gramEnd"/>
      <w:r w:rsidRPr="00C740CE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для участников конфликтов и</w:t>
      </w:r>
      <w:r w:rsidRPr="00C740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криминальных ситуаций;</w:t>
      </w:r>
    </w:p>
    <w:p w:rsidR="003F270A" w:rsidRPr="00C740CE" w:rsidRDefault="003F270A" w:rsidP="00C740CE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C740CE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обучение школьников цивилизованным методам урегулирования кон</w:t>
      </w:r>
      <w:r w:rsidRPr="00C740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фликтов и ответственности;</w:t>
      </w:r>
    </w:p>
    <w:p w:rsidR="005F6F33" w:rsidRPr="00C740CE" w:rsidRDefault="003F270A" w:rsidP="00C740CE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C740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информирование </w:t>
      </w:r>
      <w:r w:rsidR="00CE2C28" w:rsidRPr="00C740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участников образовательного процесса</w:t>
      </w:r>
      <w:r w:rsidRPr="00C740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 принципах и ценностях восстановительной коммуникации</w:t>
      </w:r>
      <w:r w:rsidR="00CE2C28" w:rsidRPr="00C740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5F6F33" w:rsidRPr="00C740CE" w:rsidRDefault="005F6F33" w:rsidP="00C740C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p w:rsidR="003F270A" w:rsidRPr="00C740CE" w:rsidRDefault="003F270A" w:rsidP="00C740CE">
      <w:pPr>
        <w:shd w:val="clear" w:color="auto" w:fill="FFFFFF"/>
        <w:tabs>
          <w:tab w:val="left" w:pos="365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0CE">
        <w:rPr>
          <w:rFonts w:ascii="Times New Roman" w:eastAsia="Times New Roman" w:hAnsi="Times New Roman" w:cs="Times New Roman"/>
          <w:b/>
          <w:spacing w:val="-8"/>
          <w:sz w:val="24"/>
          <w:szCs w:val="24"/>
          <w:lang w:eastAsia="ru-RU"/>
        </w:rPr>
        <w:t>3.</w:t>
      </w:r>
      <w:r w:rsidRPr="00C740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C740CE">
        <w:rPr>
          <w:rFonts w:ascii="Times New Roman" w:eastAsia="Times New Roman" w:hAnsi="Times New Roman" w:cs="Times New Roman"/>
          <w:b/>
          <w:spacing w:val="11"/>
          <w:sz w:val="24"/>
          <w:szCs w:val="24"/>
          <w:lang w:eastAsia="ru-RU"/>
        </w:rPr>
        <w:t>Принципы деятельности службы согласия и  примирения</w:t>
      </w:r>
    </w:p>
    <w:p w:rsidR="003F270A" w:rsidRPr="00C740CE" w:rsidRDefault="003F270A" w:rsidP="00C740CE">
      <w:pPr>
        <w:shd w:val="clear" w:color="auto" w:fill="FFFFFF"/>
        <w:tabs>
          <w:tab w:val="left" w:pos="81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0CE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3.1.</w:t>
      </w:r>
      <w:r w:rsidRPr="00C740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40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Деятельность службы согласия и  примирения основана на следующих принципах:</w:t>
      </w:r>
    </w:p>
    <w:p w:rsidR="003F270A" w:rsidRPr="00C740CE" w:rsidRDefault="003F270A" w:rsidP="00C740CE">
      <w:pPr>
        <w:widowControl w:val="0"/>
        <w:numPr>
          <w:ilvl w:val="0"/>
          <w:numId w:val="5"/>
        </w:numPr>
        <w:shd w:val="clear" w:color="auto" w:fill="FFFFFF"/>
        <w:tabs>
          <w:tab w:val="left" w:pos="1478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C740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Принцип добровольности, предполагающий как добровольное участие </w:t>
      </w:r>
      <w:r w:rsidR="007C585A" w:rsidRPr="00C740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всех сторон образовательного процесса</w:t>
      </w:r>
      <w:r w:rsidRPr="00C740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в организации работы службы, так и обязательное согласие сторон, вовлеченных в конфликт, на участие в примирительной программе.</w:t>
      </w:r>
    </w:p>
    <w:p w:rsidR="003F270A" w:rsidRPr="00C740CE" w:rsidRDefault="003F270A" w:rsidP="00C740CE">
      <w:pPr>
        <w:widowControl w:val="0"/>
        <w:numPr>
          <w:ilvl w:val="0"/>
          <w:numId w:val="5"/>
        </w:numPr>
        <w:shd w:val="clear" w:color="auto" w:fill="FFFFFF"/>
        <w:tabs>
          <w:tab w:val="left" w:pos="1478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C740C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Принцип конфиденциальности, предполагающий обязательство службы</w:t>
      </w:r>
      <w:r w:rsidR="007C585A" w:rsidRPr="00C740C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согласия и </w:t>
      </w:r>
      <w:r w:rsidRPr="00C740C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C740CE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примирения не разглашать полученные в ходе программ сведения. Исключение </w:t>
      </w:r>
      <w:r w:rsidRPr="00C740CE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>составляет информация о готовящемся преступлении</w:t>
      </w:r>
      <w:r w:rsidRPr="00C740C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, а также примирительный договор (по согласованию с участниками встречи и подписанный ими).</w:t>
      </w:r>
    </w:p>
    <w:p w:rsidR="005F6F33" w:rsidRPr="00C740CE" w:rsidRDefault="003F270A" w:rsidP="00C740CE">
      <w:pPr>
        <w:widowControl w:val="0"/>
        <w:numPr>
          <w:ilvl w:val="0"/>
          <w:numId w:val="5"/>
        </w:numPr>
        <w:shd w:val="clear" w:color="auto" w:fill="FFFFFF"/>
        <w:tabs>
          <w:tab w:val="left" w:pos="1478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C740CE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Принцип нейтральности, запрещающий службе согласия и  примирения принимать сторону </w:t>
      </w:r>
      <w:r w:rsidRPr="00C740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одного из участников конфликта. Нейтральность предполагает, что служба согласия и </w:t>
      </w:r>
      <w:r w:rsidRPr="00C740CE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примирения не выясняет вопрос о виновности или невиновности той или иной </w:t>
      </w:r>
      <w:r w:rsidRPr="00C740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стороны, а является независимым посредником, помогающим сторонам самостоятельно найти решение.</w:t>
      </w:r>
    </w:p>
    <w:p w:rsidR="005F6F33" w:rsidRPr="00C740CE" w:rsidRDefault="005F6F33" w:rsidP="00C740CE">
      <w:pPr>
        <w:widowControl w:val="0"/>
        <w:shd w:val="clear" w:color="auto" w:fill="FFFFFF"/>
        <w:tabs>
          <w:tab w:val="left" w:pos="147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</w:p>
    <w:p w:rsidR="003F270A" w:rsidRPr="00C740CE" w:rsidRDefault="003F270A" w:rsidP="00C740CE">
      <w:pPr>
        <w:shd w:val="clear" w:color="auto" w:fill="FFFFFF"/>
        <w:tabs>
          <w:tab w:val="left" w:pos="365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0CE">
        <w:rPr>
          <w:rFonts w:ascii="Times New Roman" w:eastAsia="Times New Roman" w:hAnsi="Times New Roman" w:cs="Times New Roman"/>
          <w:b/>
          <w:spacing w:val="-9"/>
          <w:sz w:val="24"/>
          <w:szCs w:val="24"/>
          <w:lang w:eastAsia="ru-RU"/>
        </w:rPr>
        <w:t>4.</w:t>
      </w:r>
      <w:r w:rsidRPr="00C740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C740CE">
        <w:rPr>
          <w:rFonts w:ascii="Times New Roman" w:eastAsia="Times New Roman" w:hAnsi="Times New Roman" w:cs="Times New Roman"/>
          <w:b/>
          <w:spacing w:val="12"/>
          <w:sz w:val="24"/>
          <w:szCs w:val="24"/>
          <w:lang w:eastAsia="ru-RU"/>
        </w:rPr>
        <w:t>Порядок формирования службы согласия и  примирения</w:t>
      </w:r>
    </w:p>
    <w:p w:rsidR="003F270A" w:rsidRPr="00C740CE" w:rsidRDefault="003F270A" w:rsidP="00C740C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C740CE">
        <w:rPr>
          <w:rFonts w:ascii="Times New Roman" w:eastAsia="Times New Roman" w:hAnsi="Times New Roman" w:cs="Times New Roman"/>
          <w:spacing w:val="21"/>
          <w:sz w:val="24"/>
          <w:szCs w:val="24"/>
          <w:lang w:eastAsia="ru-RU"/>
        </w:rPr>
        <w:t>4.1.</w:t>
      </w:r>
      <w:r w:rsidRPr="00C740CE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>В состав службы согласия и примирения могут входить школьники 7</w:t>
      </w:r>
      <w:r w:rsidRPr="00C740CE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-9</w:t>
      </w:r>
      <w:r w:rsidRPr="00C740CE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 классов, прошедшие </w:t>
      </w:r>
      <w:r w:rsidRPr="00C740CE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обучение проведению примирительных программ.</w:t>
      </w:r>
    </w:p>
    <w:p w:rsidR="003F270A" w:rsidRPr="00C740CE" w:rsidRDefault="003F270A" w:rsidP="00C740CE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C740C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lastRenderedPageBreak/>
        <w:t xml:space="preserve"> Руково</w:t>
      </w:r>
      <w:r w:rsidR="005F6F33" w:rsidRPr="00C740C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дителем службы может быть </w:t>
      </w:r>
      <w:r w:rsidRPr="00C740CE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педагогический работник школы, на которого возлагаются обязанности по руководству </w:t>
      </w:r>
      <w:r w:rsidRPr="00C740CE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службой</w:t>
      </w:r>
      <w:r w:rsidR="005F6F33" w:rsidRPr="00C740CE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согласия и </w:t>
      </w:r>
      <w:r w:rsidRPr="00C740CE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примирения приказом директора школы.</w:t>
      </w:r>
    </w:p>
    <w:p w:rsidR="003F270A" w:rsidRPr="00C740CE" w:rsidRDefault="003F270A" w:rsidP="00C740CE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C740CE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Родители дают согласие на работу своего ребенка в качестве ведущих примирительных встреч.</w:t>
      </w:r>
    </w:p>
    <w:p w:rsidR="005F6F33" w:rsidRPr="00C740CE" w:rsidRDefault="003F270A" w:rsidP="00C740CE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C740CE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Вопросы членства в службе согласия и  примирения, требований к школьникам, входящим в состав </w:t>
      </w:r>
      <w:r w:rsidRPr="00C740C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службы, и иные вопросы, не регламентированные настоящим Положением, могут </w:t>
      </w:r>
      <w:r w:rsidRPr="00C740CE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определяться Уставом, </w:t>
      </w:r>
      <w:r w:rsidR="007C585A" w:rsidRPr="00C740CE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при необходимости </w:t>
      </w:r>
      <w:r w:rsidRPr="00C740CE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принимаемым службой согла</w:t>
      </w:r>
      <w:r w:rsidR="005F6F33" w:rsidRPr="00C740CE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сия и примирения самостоятельно.</w:t>
      </w:r>
    </w:p>
    <w:p w:rsidR="003F270A" w:rsidRPr="00C740CE" w:rsidRDefault="003F270A" w:rsidP="00C740C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</w:p>
    <w:p w:rsidR="003F270A" w:rsidRPr="00C740CE" w:rsidRDefault="003F270A" w:rsidP="00C740CE">
      <w:pPr>
        <w:shd w:val="clear" w:color="auto" w:fill="FFFFFF"/>
        <w:tabs>
          <w:tab w:val="left" w:pos="365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pacing w:val="11"/>
          <w:sz w:val="24"/>
          <w:szCs w:val="24"/>
          <w:lang w:eastAsia="ru-RU"/>
        </w:rPr>
      </w:pPr>
      <w:r w:rsidRPr="00C740CE">
        <w:rPr>
          <w:rFonts w:ascii="Times New Roman" w:eastAsia="Times New Roman" w:hAnsi="Times New Roman" w:cs="Times New Roman"/>
          <w:b/>
          <w:spacing w:val="-11"/>
          <w:sz w:val="24"/>
          <w:szCs w:val="24"/>
          <w:lang w:eastAsia="ru-RU"/>
        </w:rPr>
        <w:t>5.</w:t>
      </w:r>
      <w:r w:rsidRPr="00C740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C740CE">
        <w:rPr>
          <w:rFonts w:ascii="Times New Roman" w:eastAsia="Times New Roman" w:hAnsi="Times New Roman" w:cs="Times New Roman"/>
          <w:b/>
          <w:spacing w:val="11"/>
          <w:sz w:val="24"/>
          <w:szCs w:val="24"/>
          <w:lang w:eastAsia="ru-RU"/>
        </w:rPr>
        <w:t>Порядок работы службы согласия и  примирения</w:t>
      </w:r>
    </w:p>
    <w:p w:rsidR="008D38B8" w:rsidRPr="00C740CE" w:rsidRDefault="008D38B8" w:rsidP="00C740CE">
      <w:pPr>
        <w:shd w:val="clear" w:color="auto" w:fill="FFFFFF"/>
        <w:tabs>
          <w:tab w:val="left" w:pos="36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11"/>
          <w:sz w:val="24"/>
          <w:szCs w:val="24"/>
          <w:lang w:eastAsia="ru-RU"/>
        </w:rPr>
      </w:pPr>
    </w:p>
    <w:p w:rsidR="008D38B8" w:rsidRPr="00C740CE" w:rsidRDefault="008D38B8" w:rsidP="00C740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0CE">
        <w:rPr>
          <w:rFonts w:ascii="Times New Roman" w:eastAsia="Times New Roman" w:hAnsi="Times New Roman" w:cs="Times New Roman"/>
          <w:spacing w:val="25"/>
          <w:sz w:val="24"/>
          <w:szCs w:val="24"/>
          <w:lang w:eastAsia="ru-RU"/>
        </w:rPr>
        <w:t xml:space="preserve">5.1. </w:t>
      </w:r>
      <w:r w:rsidRPr="00C740CE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Служба согласия и  примирения  получает информацию о случаях конфликтного или </w:t>
      </w:r>
      <w:r w:rsidRPr="00C740C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криминального характера от педагогов, учащихся, администрации школы, членов службы согласия и  </w:t>
      </w:r>
      <w:r w:rsidRPr="00C740CE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примирения, родителей.</w:t>
      </w:r>
    </w:p>
    <w:p w:rsidR="00530605" w:rsidRPr="00C740CE" w:rsidRDefault="00530605" w:rsidP="00C740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38B8" w:rsidRPr="00C740CE" w:rsidRDefault="008D38B8" w:rsidP="00C740CE">
      <w:pPr>
        <w:shd w:val="clear" w:color="auto" w:fill="FFFFFF"/>
        <w:spacing w:after="150" w:line="29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0CE">
        <w:rPr>
          <w:rFonts w:ascii="Times New Roman" w:eastAsia="Times New Roman" w:hAnsi="Times New Roman" w:cs="Times New Roman"/>
          <w:sz w:val="24"/>
          <w:szCs w:val="24"/>
          <w:lang w:eastAsia="ru-RU"/>
        </w:rPr>
        <w:t>5.2. Служба согласия и  примирения принимает решение о возможности или невозможности примирительной программы в каждом конкретном случае самостоятельно. При необходимости о принятом решении информируются должностные лица школы.</w:t>
      </w:r>
    </w:p>
    <w:p w:rsidR="008D38B8" w:rsidRPr="00C740CE" w:rsidRDefault="008D38B8" w:rsidP="00C740CE">
      <w:pPr>
        <w:shd w:val="clear" w:color="auto" w:fill="FFFFFF"/>
        <w:spacing w:after="150" w:line="29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0CE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Примирительная программа начинается в случае согласия конфликтующих сторон на участие в данной программе. Если действия одной или обеих сторон могут быть квалифицированы как правонарушение</w:t>
      </w:r>
      <w:r w:rsidR="007C585A" w:rsidRPr="00C74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 </w:t>
      </w:r>
      <w:r w:rsidRPr="00C74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проведения программы также необходимо согласие родителей.</w:t>
      </w:r>
    </w:p>
    <w:p w:rsidR="008D38B8" w:rsidRPr="00C740CE" w:rsidRDefault="008D38B8" w:rsidP="00C740CE">
      <w:pPr>
        <w:shd w:val="clear" w:color="auto" w:fill="FFFFFF"/>
        <w:spacing w:after="150" w:line="29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0CE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В случае если примирительная программа планируется на этапе дознания или следствия, то об ее проведении ставится в известность администрация школы и при необходимости производится согласование с соответствующими органами внутренних дел.</w:t>
      </w:r>
    </w:p>
    <w:p w:rsidR="008D38B8" w:rsidRPr="00C740CE" w:rsidRDefault="008D38B8" w:rsidP="00C740CE">
      <w:pPr>
        <w:shd w:val="clear" w:color="auto" w:fill="FFFFFF"/>
        <w:spacing w:after="150" w:line="29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0CE">
        <w:rPr>
          <w:rFonts w:ascii="Times New Roman" w:eastAsia="Times New Roman" w:hAnsi="Times New Roman" w:cs="Times New Roman"/>
          <w:sz w:val="24"/>
          <w:szCs w:val="24"/>
          <w:lang w:eastAsia="ru-RU"/>
        </w:rPr>
        <w:t>5.5. Переговоры с родителями и должностными лицами проводит руководитель службы примирения.</w:t>
      </w:r>
    </w:p>
    <w:p w:rsidR="008D38B8" w:rsidRPr="00C740CE" w:rsidRDefault="008D38B8" w:rsidP="00C740CE">
      <w:pPr>
        <w:shd w:val="clear" w:color="auto" w:fill="FFFFFF"/>
        <w:spacing w:after="150" w:line="29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0CE">
        <w:rPr>
          <w:rFonts w:ascii="Times New Roman" w:eastAsia="Times New Roman" w:hAnsi="Times New Roman" w:cs="Times New Roman"/>
          <w:sz w:val="24"/>
          <w:szCs w:val="24"/>
          <w:lang w:eastAsia="ru-RU"/>
        </w:rPr>
        <w:t>5.6. В случае</w:t>
      </w:r>
      <w:proofErr w:type="gramStart"/>
      <w:r w:rsidRPr="00C740C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C74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конфликтующие стороны не достигли возраста 10 лет, примирительная программа проводится с согласия классного руководителя.</w:t>
      </w:r>
    </w:p>
    <w:p w:rsidR="008D38B8" w:rsidRPr="00C740CE" w:rsidRDefault="008D38B8" w:rsidP="00C740CE">
      <w:pPr>
        <w:shd w:val="clear" w:color="auto" w:fill="FFFFFF"/>
        <w:spacing w:after="150" w:line="29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0CE">
        <w:rPr>
          <w:rFonts w:ascii="Times New Roman" w:eastAsia="Times New Roman" w:hAnsi="Times New Roman" w:cs="Times New Roman"/>
          <w:sz w:val="24"/>
          <w:szCs w:val="24"/>
          <w:lang w:eastAsia="ru-RU"/>
        </w:rPr>
        <w:t>5.7. Примирительная программа не может проводиться по фактам правонарушений, связанных с употреблением наркотиков и крайними проявлениями жестокости.</w:t>
      </w:r>
    </w:p>
    <w:p w:rsidR="008D38B8" w:rsidRPr="00C740CE" w:rsidRDefault="008D38B8" w:rsidP="00C740CE">
      <w:pPr>
        <w:shd w:val="clear" w:color="auto" w:fill="FFFFFF"/>
        <w:spacing w:after="150" w:line="29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5.8. Служба </w:t>
      </w:r>
      <w:r w:rsidR="00530605" w:rsidRPr="00C74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согласия и </w:t>
      </w:r>
      <w:r w:rsidRPr="00C740C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примирения самостоятельно определяет сроки и этапы проведения программы в каждом отдельном случае.</w:t>
      </w:r>
    </w:p>
    <w:p w:rsidR="008D38B8" w:rsidRPr="00C740CE" w:rsidRDefault="008D38B8" w:rsidP="00C740CE">
      <w:pPr>
        <w:shd w:val="clear" w:color="auto" w:fill="FFFFFF"/>
        <w:spacing w:after="150" w:line="29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0CE">
        <w:rPr>
          <w:rFonts w:ascii="Times New Roman" w:eastAsia="Times New Roman" w:hAnsi="Times New Roman" w:cs="Times New Roman"/>
          <w:sz w:val="24"/>
          <w:szCs w:val="24"/>
          <w:lang w:eastAsia="ru-RU"/>
        </w:rPr>
        <w:t>5.9. В случае если в ходе примирительной программы конфликтующие стороны пришли к соглашению, достигнутые результаты фиксируются в примирительном договоре.</w:t>
      </w:r>
    </w:p>
    <w:p w:rsidR="008D38B8" w:rsidRPr="00C740CE" w:rsidRDefault="008D38B8" w:rsidP="00C740CE">
      <w:pPr>
        <w:shd w:val="clear" w:color="auto" w:fill="FFFFFF"/>
        <w:spacing w:after="150" w:line="29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0CE">
        <w:rPr>
          <w:rFonts w:ascii="Times New Roman" w:eastAsia="Times New Roman" w:hAnsi="Times New Roman" w:cs="Times New Roman"/>
          <w:sz w:val="24"/>
          <w:szCs w:val="24"/>
          <w:lang w:eastAsia="ru-RU"/>
        </w:rPr>
        <w:t>5.10. При необходимости служба</w:t>
      </w:r>
      <w:r w:rsidR="00530605" w:rsidRPr="00C74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согласия и  примирения передает копию </w:t>
      </w:r>
      <w:r w:rsidRPr="00C740C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примирительного договора администрации школы.</w:t>
      </w:r>
    </w:p>
    <w:p w:rsidR="008D38B8" w:rsidRPr="00C740CE" w:rsidRDefault="008D38B8" w:rsidP="00C740CE">
      <w:pPr>
        <w:shd w:val="clear" w:color="auto" w:fill="FFFFFF"/>
        <w:spacing w:after="150" w:line="29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5.11. Служба </w:t>
      </w:r>
      <w:r w:rsidR="00530605" w:rsidRPr="00C74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согласия и </w:t>
      </w:r>
      <w:r w:rsidRPr="00C740C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примирения осуществляет контроль над выполнением обязательств, взятых на себя сторонами в примирительном договоре, но не несет ответственность за их выполнение. При возникновении проблем в выполнении обязательств</w:t>
      </w:r>
      <w:r w:rsidR="007C585A" w:rsidRPr="00C74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C74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C585A" w:rsidRPr="00C74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4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служба </w:t>
      </w:r>
      <w:r w:rsidR="00530605" w:rsidRPr="00C74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согласия и </w:t>
      </w:r>
      <w:r w:rsidRPr="00C740C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примирения помогает сторонам осознать причины трудностей и пути их преодоления.</w:t>
      </w:r>
    </w:p>
    <w:p w:rsidR="008D38B8" w:rsidRPr="00C740CE" w:rsidRDefault="008D38B8" w:rsidP="00C740CE">
      <w:pPr>
        <w:shd w:val="clear" w:color="auto" w:fill="FFFFFF"/>
        <w:spacing w:after="150" w:line="29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0C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5.12. При необходимости служба </w:t>
      </w:r>
      <w:r w:rsidR="00530605" w:rsidRPr="00C74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согласия и </w:t>
      </w:r>
      <w:r w:rsidRPr="00C740C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примирения содействует в предоставлении участникам примирительной программы доступа к услугам по социальной реабилитации.</w:t>
      </w:r>
    </w:p>
    <w:p w:rsidR="003F270A" w:rsidRPr="00C740CE" w:rsidRDefault="003F270A" w:rsidP="00C740CE">
      <w:pPr>
        <w:shd w:val="clear" w:color="auto" w:fill="FFFFFF"/>
        <w:tabs>
          <w:tab w:val="left" w:pos="37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0CE">
        <w:rPr>
          <w:rFonts w:ascii="Times New Roman" w:eastAsia="Times New Roman" w:hAnsi="Times New Roman" w:cs="Times New Roman"/>
          <w:b/>
          <w:spacing w:val="-14"/>
          <w:sz w:val="24"/>
          <w:szCs w:val="24"/>
          <w:lang w:eastAsia="ru-RU"/>
        </w:rPr>
        <w:t>6.</w:t>
      </w:r>
      <w:r w:rsidRPr="00C740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C740CE">
        <w:rPr>
          <w:rFonts w:ascii="Times New Roman" w:eastAsia="Times New Roman" w:hAnsi="Times New Roman" w:cs="Times New Roman"/>
          <w:b/>
          <w:spacing w:val="12"/>
          <w:sz w:val="24"/>
          <w:szCs w:val="24"/>
          <w:lang w:eastAsia="ru-RU"/>
        </w:rPr>
        <w:t xml:space="preserve">Организация деятельности службы </w:t>
      </w:r>
      <w:r w:rsidR="000C1F0A" w:rsidRPr="00C740CE">
        <w:rPr>
          <w:rFonts w:ascii="Times New Roman" w:eastAsia="Times New Roman" w:hAnsi="Times New Roman" w:cs="Times New Roman"/>
          <w:b/>
          <w:spacing w:val="12"/>
          <w:sz w:val="24"/>
          <w:szCs w:val="24"/>
          <w:lang w:eastAsia="ru-RU"/>
        </w:rPr>
        <w:t xml:space="preserve">согласия и </w:t>
      </w:r>
      <w:r w:rsidRPr="00C740CE">
        <w:rPr>
          <w:rFonts w:ascii="Times New Roman" w:eastAsia="Times New Roman" w:hAnsi="Times New Roman" w:cs="Times New Roman"/>
          <w:b/>
          <w:spacing w:val="12"/>
          <w:sz w:val="24"/>
          <w:szCs w:val="24"/>
          <w:lang w:eastAsia="ru-RU"/>
        </w:rPr>
        <w:t>примирения</w:t>
      </w:r>
    </w:p>
    <w:p w:rsidR="003F270A" w:rsidRPr="00C740CE" w:rsidRDefault="003F270A" w:rsidP="00C740CE">
      <w:pPr>
        <w:widowControl w:val="0"/>
        <w:numPr>
          <w:ilvl w:val="0"/>
          <w:numId w:val="10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</w:pPr>
      <w:r w:rsidRPr="00C740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Службе </w:t>
      </w:r>
      <w:r w:rsidR="000C1F0A" w:rsidRPr="00C740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согласия и </w:t>
      </w:r>
      <w:r w:rsidRPr="00C740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примирения по согласованию с администрацией школы предоставляется </w:t>
      </w:r>
      <w:r w:rsidRPr="00C740CE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помещение для сборов и проведения примирительных программ, а также возможность </w:t>
      </w:r>
      <w:r w:rsidRPr="00C740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использовать иные ресурсы школы - такие, как оборудование, оргтехника, канцелярские принадлежности, средства информации и другие.</w:t>
      </w:r>
    </w:p>
    <w:p w:rsidR="003F270A" w:rsidRPr="00C740CE" w:rsidRDefault="003F270A" w:rsidP="00C740CE">
      <w:pPr>
        <w:widowControl w:val="0"/>
        <w:numPr>
          <w:ilvl w:val="0"/>
          <w:numId w:val="10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C740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Должностные лица школы оказывают службе </w:t>
      </w:r>
      <w:r w:rsidR="000C1F0A" w:rsidRPr="00C740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согласия и </w:t>
      </w:r>
      <w:r w:rsidRPr="00C740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примирения содействие в распространении информации о деяте</w:t>
      </w:r>
      <w:r w:rsidR="007C585A" w:rsidRPr="00C740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льности службы среди педагогов, </w:t>
      </w:r>
      <w:r w:rsidRPr="00C740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школьников</w:t>
      </w:r>
      <w:r w:rsidR="007C585A" w:rsidRPr="00C740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и их родителей </w:t>
      </w:r>
      <w:proofErr w:type="gramStart"/>
      <w:r w:rsidR="007C585A" w:rsidRPr="00C740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( </w:t>
      </w:r>
      <w:proofErr w:type="gramEnd"/>
      <w:r w:rsidR="007C585A" w:rsidRPr="00C740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лиц, их заменяющих).</w:t>
      </w:r>
    </w:p>
    <w:p w:rsidR="003F270A" w:rsidRPr="00C740CE" w:rsidRDefault="003F270A" w:rsidP="00C740CE">
      <w:pPr>
        <w:widowControl w:val="0"/>
        <w:numPr>
          <w:ilvl w:val="0"/>
          <w:numId w:val="10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</w:pPr>
      <w:r w:rsidRPr="00C740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Администрация школы содействует службе примирения в организации взаимодействия с педагогами школы, а также социальными службами и другими организациями. Администрация стимулирует педагогов обращаться в службу примирения или самим использовать восстановительные практики. </w:t>
      </w:r>
    </w:p>
    <w:p w:rsidR="003F270A" w:rsidRPr="00C740CE" w:rsidRDefault="003F270A" w:rsidP="00C740CE">
      <w:pPr>
        <w:widowControl w:val="0"/>
        <w:numPr>
          <w:ilvl w:val="0"/>
          <w:numId w:val="10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</w:pPr>
      <w:r w:rsidRPr="00C740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 случае если стороны согласились на примирительную встречу (участие в Круге сообщества или Семейной восстановительной конференции), то административные действия в отношении данных участников конфликта приостанавливаются. Решение о необходимости возобновления административных действий принимается после получения информации о результатах работы службы примирения и достигнутых договоренностях сторон.</w:t>
      </w:r>
    </w:p>
    <w:p w:rsidR="003F270A" w:rsidRPr="00C740CE" w:rsidRDefault="003F270A" w:rsidP="00C740CE">
      <w:pPr>
        <w:widowControl w:val="0"/>
        <w:numPr>
          <w:ilvl w:val="0"/>
          <w:numId w:val="10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C740C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В случае если примирительная программа проводилась по факту, по которому возбуждено </w:t>
      </w:r>
      <w:r w:rsidRPr="00C740CE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уголовное дело, администрация школы может ходатайствовать о приобщении к </w:t>
      </w:r>
      <w:r w:rsidRPr="00C740CE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материалам дела примирительного договора, а также иных документов в качестве </w:t>
      </w:r>
      <w:r w:rsidRPr="00C740CE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материалов, характеризующих личность обвиняемого, подтверждающих добровольное возмещение имущественного ущерба и иные действия, направленные на заглаживание </w:t>
      </w:r>
      <w:r w:rsidRPr="00C740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вреда, причиненного потерпевшему. </w:t>
      </w:r>
    </w:p>
    <w:p w:rsidR="003F270A" w:rsidRPr="00C740CE" w:rsidRDefault="003F270A" w:rsidP="00C740CE">
      <w:pPr>
        <w:widowControl w:val="0"/>
        <w:numPr>
          <w:ilvl w:val="0"/>
          <w:numId w:val="10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C740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Служба</w:t>
      </w:r>
      <w:r w:rsidR="000C1F0A" w:rsidRPr="00C740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согласия и </w:t>
      </w:r>
      <w:r w:rsidRPr="00C740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примирения может вносить на рассмотрение администрации предложения по снижению конфликтности в школе.</w:t>
      </w:r>
    </w:p>
    <w:p w:rsidR="003F270A" w:rsidRPr="00C740CE" w:rsidRDefault="003F270A" w:rsidP="00C740CE">
      <w:pPr>
        <w:widowControl w:val="0"/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</w:p>
    <w:p w:rsidR="003F270A" w:rsidRPr="00C740CE" w:rsidRDefault="003F270A" w:rsidP="00C740CE">
      <w:pPr>
        <w:shd w:val="clear" w:color="auto" w:fill="FFFFFF"/>
        <w:tabs>
          <w:tab w:val="left" w:pos="37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0CE">
        <w:rPr>
          <w:rFonts w:ascii="Times New Roman" w:eastAsia="Times New Roman" w:hAnsi="Times New Roman" w:cs="Times New Roman"/>
          <w:b/>
          <w:spacing w:val="-15"/>
          <w:sz w:val="24"/>
          <w:szCs w:val="24"/>
          <w:lang w:eastAsia="ru-RU"/>
        </w:rPr>
        <w:t>7.</w:t>
      </w:r>
      <w:r w:rsidRPr="00C740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C740CE">
        <w:rPr>
          <w:rFonts w:ascii="Times New Roman" w:eastAsia="Times New Roman" w:hAnsi="Times New Roman" w:cs="Times New Roman"/>
          <w:b/>
          <w:spacing w:val="12"/>
          <w:sz w:val="24"/>
          <w:szCs w:val="24"/>
          <w:lang w:eastAsia="ru-RU"/>
        </w:rPr>
        <w:t>Заключительные положения</w:t>
      </w:r>
    </w:p>
    <w:p w:rsidR="003F270A" w:rsidRPr="00C740CE" w:rsidRDefault="003F270A" w:rsidP="00C740CE">
      <w:pPr>
        <w:widowControl w:val="0"/>
        <w:numPr>
          <w:ilvl w:val="0"/>
          <w:numId w:val="11"/>
        </w:numPr>
        <w:shd w:val="clear" w:color="auto" w:fill="FFFFFF"/>
        <w:tabs>
          <w:tab w:val="left" w:pos="811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</w:pPr>
      <w:r w:rsidRPr="00C740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Настоящее положение вступает в силу с момента утверждения.</w:t>
      </w:r>
    </w:p>
    <w:p w:rsidR="003F270A" w:rsidRPr="00C740CE" w:rsidRDefault="003F270A" w:rsidP="00C740CE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</w:pPr>
      <w:r w:rsidRPr="00C740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Изменения в настоящее положение вносятся директором школы по предложению службы</w:t>
      </w:r>
      <w:r w:rsidR="000C1F0A" w:rsidRPr="00C740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согласия и </w:t>
      </w:r>
      <w:r w:rsidRPr="00C740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примирения или органов школьного самоуправления.</w:t>
      </w:r>
    </w:p>
    <w:p w:rsidR="005F6F33" w:rsidRPr="00C740CE" w:rsidRDefault="005F6F33" w:rsidP="00C740CE">
      <w:pPr>
        <w:shd w:val="clear" w:color="auto" w:fill="FFFFFF"/>
        <w:spacing w:after="150" w:line="293" w:lineRule="atLeast"/>
        <w:jc w:val="both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</w:pPr>
    </w:p>
    <w:p w:rsidR="005F6F33" w:rsidRPr="00C740CE" w:rsidRDefault="005F6F33" w:rsidP="00C740CE">
      <w:pPr>
        <w:shd w:val="clear" w:color="auto" w:fill="FFFFFF"/>
        <w:spacing w:after="150" w:line="293" w:lineRule="atLeast"/>
        <w:jc w:val="both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</w:pPr>
    </w:p>
    <w:p w:rsidR="005F6F33" w:rsidRPr="00C740CE" w:rsidRDefault="005F6F33" w:rsidP="00C740CE">
      <w:pPr>
        <w:shd w:val="clear" w:color="auto" w:fill="FFFFFF"/>
        <w:spacing w:after="150" w:line="293" w:lineRule="atLeast"/>
        <w:jc w:val="both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</w:pPr>
    </w:p>
    <w:p w:rsidR="005F6F33" w:rsidRPr="00C740CE" w:rsidRDefault="005F6F33" w:rsidP="00C740CE">
      <w:pPr>
        <w:shd w:val="clear" w:color="auto" w:fill="FFFFFF"/>
        <w:spacing w:after="150" w:line="293" w:lineRule="atLeast"/>
        <w:jc w:val="both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</w:pPr>
    </w:p>
    <w:p w:rsidR="005F6F33" w:rsidRPr="00C740CE" w:rsidRDefault="005F6F33" w:rsidP="00C740CE">
      <w:pPr>
        <w:shd w:val="clear" w:color="auto" w:fill="FFFFFF"/>
        <w:spacing w:after="150" w:line="293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C740C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</w:p>
    <w:p w:rsidR="005F6F33" w:rsidRPr="00C740CE" w:rsidRDefault="005F6F33" w:rsidP="00C740CE">
      <w:pPr>
        <w:shd w:val="clear" w:color="auto" w:fill="FFFFFF"/>
        <w:spacing w:after="150" w:line="293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:rsidR="005F6F33" w:rsidRPr="00C740CE" w:rsidRDefault="005F6F33" w:rsidP="00530605">
      <w:pPr>
        <w:shd w:val="clear" w:color="auto" w:fill="FFFFFF"/>
        <w:spacing w:after="150" w:line="293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C740C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</w:p>
    <w:p w:rsidR="00FF3C18" w:rsidRPr="00C740CE" w:rsidRDefault="00FF3C1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F3C18" w:rsidRPr="00C740CE" w:rsidSect="00F84A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B46B7"/>
    <w:multiLevelType w:val="singleLevel"/>
    <w:tmpl w:val="31F273CE"/>
    <w:lvl w:ilvl="0">
      <w:start w:val="10"/>
      <w:numFmt w:val="decimal"/>
      <w:lvlText w:val="5.%1."/>
      <w:legacy w:legacy="1" w:legacySpace="0" w:legacyIndent="50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0C973C91"/>
    <w:multiLevelType w:val="singleLevel"/>
    <w:tmpl w:val="6BCA9334"/>
    <w:lvl w:ilvl="0">
      <w:start w:val="2"/>
      <w:numFmt w:val="decimal"/>
      <w:lvlText w:val="5.%1."/>
      <w:legacy w:legacy="1" w:legacySpace="0" w:legacyIndent="42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0F224790"/>
    <w:multiLevelType w:val="singleLevel"/>
    <w:tmpl w:val="61B6F780"/>
    <w:lvl w:ilvl="0">
      <w:start w:val="1"/>
      <w:numFmt w:val="decimal"/>
      <w:lvlText w:val="6.%1."/>
      <w:legacy w:legacy="1" w:legacySpace="0" w:legacyIndent="43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13F01B66"/>
    <w:multiLevelType w:val="singleLevel"/>
    <w:tmpl w:val="7DB60BF8"/>
    <w:lvl w:ilvl="0">
      <w:start w:val="1"/>
      <w:numFmt w:val="decimal"/>
      <w:lvlText w:val="2.%1."/>
      <w:legacy w:legacy="1" w:legacySpace="0" w:legacyIndent="45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42B43737"/>
    <w:multiLevelType w:val="singleLevel"/>
    <w:tmpl w:val="E804764C"/>
    <w:lvl w:ilvl="0">
      <w:start w:val="1"/>
      <w:numFmt w:val="decimal"/>
      <w:lvlText w:val="7.%1."/>
      <w:legacy w:legacy="1" w:legacySpace="0" w:legacyIndent="43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4D6847C0"/>
    <w:multiLevelType w:val="singleLevel"/>
    <w:tmpl w:val="CD54843E"/>
    <w:lvl w:ilvl="0">
      <w:start w:val="1"/>
      <w:numFmt w:val="decimal"/>
      <w:lvlText w:val="3.1.%1."/>
      <w:legacy w:legacy="1" w:legacySpace="0" w:legacyIndent="64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4F2216A0"/>
    <w:multiLevelType w:val="singleLevel"/>
    <w:tmpl w:val="7B5AB176"/>
    <w:lvl w:ilvl="0">
      <w:start w:val="1"/>
      <w:numFmt w:val="decimal"/>
      <w:lvlText w:val="2.2.%1."/>
      <w:legacy w:legacy="1" w:legacySpace="0" w:legacyIndent="65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60085A48"/>
    <w:multiLevelType w:val="singleLevel"/>
    <w:tmpl w:val="95DA6F02"/>
    <w:lvl w:ilvl="0">
      <w:start w:val="7"/>
      <w:numFmt w:val="decimal"/>
      <w:lvlText w:val="5.%1."/>
      <w:legacy w:legacy="1" w:legacySpace="0" w:legacyIndent="42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62CD1C0A"/>
    <w:multiLevelType w:val="singleLevel"/>
    <w:tmpl w:val="E9B2DEBA"/>
    <w:lvl w:ilvl="0">
      <w:start w:val="2"/>
      <w:numFmt w:val="decimal"/>
      <w:lvlText w:val="4.%1."/>
      <w:legacy w:legacy="1" w:legacySpace="0" w:legacyIndent="44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78FA6FA0"/>
    <w:multiLevelType w:val="singleLevel"/>
    <w:tmpl w:val="52CE150E"/>
    <w:lvl w:ilvl="0">
      <w:start w:val="1"/>
      <w:numFmt w:val="decimal"/>
      <w:lvlText w:val="1.%1."/>
      <w:legacy w:legacy="1" w:legacySpace="0" w:legacyIndent="41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>
    <w:nsid w:val="7B6D50E6"/>
    <w:multiLevelType w:val="hybridMultilevel"/>
    <w:tmpl w:val="7D0CA0C4"/>
    <w:lvl w:ilvl="0" w:tplc="08482948">
      <w:start w:val="1"/>
      <w:numFmt w:val="decimal"/>
      <w:lvlText w:val="2.1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  <w:lvlOverride w:ilvl="0">
      <w:startOverride w:val="1"/>
    </w:lvlOverride>
  </w:num>
  <w:num w:numId="2">
    <w:abstractNumId w:val="3"/>
    <w:lvlOverride w:ilvl="0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lvl w:ilvl="0">
        <w:start w:val="1"/>
        <w:numFmt w:val="decimal"/>
        <w:lvlText w:val="2.2.%1."/>
        <w:legacy w:legacy="1" w:legacySpace="0" w:legacyIndent="65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5"/>
    <w:lvlOverride w:ilvl="0">
      <w:startOverride w:val="1"/>
    </w:lvlOverride>
  </w:num>
  <w:num w:numId="6">
    <w:abstractNumId w:val="8"/>
    <w:lvlOverride w:ilvl="0">
      <w:startOverride w:val="2"/>
    </w:lvlOverride>
  </w:num>
  <w:num w:numId="7">
    <w:abstractNumId w:val="1"/>
    <w:lvlOverride w:ilvl="0">
      <w:startOverride w:val="2"/>
    </w:lvlOverride>
  </w:num>
  <w:num w:numId="8">
    <w:abstractNumId w:val="7"/>
    <w:lvlOverride w:ilvl="0">
      <w:startOverride w:val="7"/>
    </w:lvlOverride>
  </w:num>
  <w:num w:numId="9">
    <w:abstractNumId w:val="0"/>
    <w:lvlOverride w:ilvl="0">
      <w:startOverride w:val="10"/>
    </w:lvlOverride>
  </w:num>
  <w:num w:numId="10">
    <w:abstractNumId w:val="2"/>
    <w:lvlOverride w:ilvl="0">
      <w:startOverride w:val="1"/>
    </w:lvlOverride>
  </w:num>
  <w:num w:numId="11">
    <w:abstractNumId w:val="4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8F5371"/>
    <w:rsid w:val="000C1F0A"/>
    <w:rsid w:val="003F270A"/>
    <w:rsid w:val="00530605"/>
    <w:rsid w:val="005F6F33"/>
    <w:rsid w:val="007C585A"/>
    <w:rsid w:val="008125DD"/>
    <w:rsid w:val="008D38B8"/>
    <w:rsid w:val="008F5371"/>
    <w:rsid w:val="009A1FF7"/>
    <w:rsid w:val="00BE7E1D"/>
    <w:rsid w:val="00C740CE"/>
    <w:rsid w:val="00CE2C28"/>
    <w:rsid w:val="00E65982"/>
    <w:rsid w:val="00F84A05"/>
    <w:rsid w:val="00FF3C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7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F270A"/>
    <w:rPr>
      <w:color w:val="0000FF" w:themeColor="hyperlink"/>
      <w:u w:val="single"/>
    </w:rPr>
  </w:style>
  <w:style w:type="paragraph" w:styleId="a4">
    <w:name w:val="No Spacing"/>
    <w:uiPriority w:val="1"/>
    <w:qFormat/>
    <w:rsid w:val="00E6598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7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F270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ediators.ru/rus/course/school/text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1156</Words>
  <Characters>6593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kostya</dc:creator>
  <cp:keywords/>
  <dc:description/>
  <cp:lastModifiedBy>USER</cp:lastModifiedBy>
  <cp:revision>3</cp:revision>
  <dcterms:created xsi:type="dcterms:W3CDTF">2001-12-31T23:45:00Z</dcterms:created>
  <dcterms:modified xsi:type="dcterms:W3CDTF">2002-01-01T00:03:00Z</dcterms:modified>
</cp:coreProperties>
</file>