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9B" w:rsidRDefault="00D61E9B" w:rsidP="00D61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E9B" w:rsidRDefault="00D61E9B" w:rsidP="00D61E9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Утверждено</w:t>
      </w:r>
      <w:r>
        <w:rPr>
          <w:rFonts w:cs="Script MT Bold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Введено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действие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приказом</w:t>
      </w:r>
    </w:p>
    <w:p w:rsidR="00D61E9B" w:rsidRDefault="00D61E9B" w:rsidP="00D61E9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Совете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школы</w:t>
      </w:r>
      <w:r>
        <w:rPr>
          <w:rFonts w:cs="Script MT Bold"/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cs="Script MT Bold"/>
          <w:sz w:val="20"/>
          <w:szCs w:val="20"/>
        </w:rPr>
        <w:t xml:space="preserve"> 19</w:t>
      </w:r>
      <w:r>
        <w:rPr>
          <w:rFonts w:ascii="Times New Roman" w:hAnsi="Times New Roman"/>
          <w:sz w:val="20"/>
          <w:szCs w:val="20"/>
        </w:rPr>
        <w:t xml:space="preserve">     от   11.04. 2017 года</w:t>
      </w:r>
    </w:p>
    <w:p w:rsidR="00D61E9B" w:rsidRDefault="00D61E9B" w:rsidP="00D61E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протокол №1  от 10.04. 2017 г.</w:t>
      </w:r>
      <w:r>
        <w:rPr>
          <w:rFonts w:cs="Script MT Bold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>Директор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МКОУ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Татевской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СОШ</w:t>
      </w:r>
      <w:r>
        <w:rPr>
          <w:rFonts w:cs="Script MT Bold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</w:t>
      </w:r>
    </w:p>
    <w:p w:rsidR="00D61E9B" w:rsidRPr="00D61E9B" w:rsidRDefault="00D61E9B" w:rsidP="00D61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Председатель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Совета</w:t>
      </w:r>
      <w:r>
        <w:rPr>
          <w:rFonts w:cs="Script MT Bold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имени</w:t>
      </w:r>
      <w:r>
        <w:rPr>
          <w:rFonts w:cs="Script MT Bold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cs="Script MT Bold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cs="Script MT Bold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Рачинского</w:t>
      </w:r>
      <w:r>
        <w:rPr>
          <w:rFonts w:cs="Script MT Bold"/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___________    </w:t>
      </w:r>
      <w:r>
        <w:rPr>
          <w:rFonts w:ascii="Times New Roman" w:hAnsi="Times New Roman"/>
          <w:sz w:val="20"/>
          <w:szCs w:val="20"/>
        </w:rPr>
        <w:t>Щербакова Л.В.</w:t>
      </w:r>
      <w:r>
        <w:rPr>
          <w:rFonts w:cs="Script MT Bold"/>
          <w:sz w:val="20"/>
          <w:szCs w:val="20"/>
        </w:rPr>
        <w:t xml:space="preserve">                                                                   </w:t>
      </w:r>
      <w:r w:rsidRPr="00D61E9B">
        <w:rPr>
          <w:rFonts w:ascii="Times New Roman" w:hAnsi="Times New Roman" w:cs="Times New Roman"/>
          <w:sz w:val="20"/>
          <w:szCs w:val="20"/>
        </w:rPr>
        <w:t>___________.Большакова Г.И.</w:t>
      </w:r>
    </w:p>
    <w:p w:rsidR="00D61E9B" w:rsidRPr="00D61E9B" w:rsidRDefault="00D61E9B" w:rsidP="00D61E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D61E9B" w:rsidRDefault="00D61E9B" w:rsidP="00D61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E9B" w:rsidRDefault="00D61E9B" w:rsidP="00D6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DB1">
        <w:rPr>
          <w:rFonts w:ascii="Times New Roman" w:hAnsi="Times New Roman" w:cs="Times New Roman"/>
          <w:b/>
          <w:sz w:val="28"/>
          <w:szCs w:val="24"/>
        </w:rPr>
        <w:t>ПОЛОЖЕНИЕ                                                                                                                             о родительс</w:t>
      </w:r>
      <w:r>
        <w:rPr>
          <w:rFonts w:ascii="Times New Roman" w:hAnsi="Times New Roman" w:cs="Times New Roman"/>
          <w:b/>
          <w:sz w:val="28"/>
          <w:szCs w:val="24"/>
        </w:rPr>
        <w:t>ком комитете МКОУ Татевской СОШ</w:t>
      </w:r>
    </w:p>
    <w:p w:rsidR="00D61E9B" w:rsidRDefault="00D61E9B" w:rsidP="00D6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имени С.А. Рачинского</w:t>
      </w:r>
    </w:p>
    <w:p w:rsidR="00D61E9B" w:rsidRDefault="00D61E9B" w:rsidP="00D61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61E9B" w:rsidRPr="004C6DB1" w:rsidRDefault="00D61E9B" w:rsidP="00D61E9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DB1">
        <w:rPr>
          <w:rStyle w:val="a4"/>
          <w:rFonts w:ascii="Times New Roman" w:hAnsi="Times New Roman" w:cs="Times New Roman"/>
          <w:color w:val="000000"/>
          <w:sz w:val="24"/>
          <w:szCs w:val="24"/>
        </w:rPr>
        <w:t>1.Общие положения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 xml:space="preserve">1.1.Настоящее Положение о родительском комитете муниципального казённого общеобразовательного учреждения </w:t>
      </w:r>
      <w:r>
        <w:rPr>
          <w:color w:val="000000"/>
        </w:rPr>
        <w:t xml:space="preserve"> Татевской средней</w:t>
      </w:r>
      <w:r w:rsidRPr="004C6DB1">
        <w:rPr>
          <w:color w:val="000000"/>
        </w:rPr>
        <w:t xml:space="preserve"> общеобразовательной школы                                                                                                        </w:t>
      </w:r>
      <w:r>
        <w:rPr>
          <w:color w:val="000000"/>
        </w:rPr>
        <w:t xml:space="preserve">имени С.А. Рачинского </w:t>
      </w:r>
      <w:r w:rsidRPr="004C6DB1">
        <w:rPr>
          <w:color w:val="000000"/>
        </w:rPr>
        <w:t>(далее – Положение) разработано в соответствии со ст.26,ст.44 Федерального закона от 29.12.2012 №273-ФЗ «Об образовании в Российской Федерации», Уставом муниципального казённого общеобразовательного учреждения Первомайской основной общеобразовательной  школы(далее – Школа).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1.2.Настоящее Положение определяет структуру, срок полномочий, компетенцию, порядок формирования и деятельности родительского комитета, порядок принятия решения и их исполнения.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1.3.Родительский комитет</w:t>
      </w:r>
      <w:r>
        <w:rPr>
          <w:color w:val="000000"/>
        </w:rPr>
        <w:t xml:space="preserve"> </w:t>
      </w:r>
      <w:r w:rsidRPr="004C6DB1">
        <w:rPr>
          <w:color w:val="000000"/>
        </w:rPr>
        <w:t xml:space="preserve">призван содействовать Школе в организации образовательного процесса, социальной защите обучающихся, обеспечении единства педагогических требований к обучающимся.                 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1.4. Деятельность родительского комитета  осуществляется в соответствии с Федеральным законом от 29.12.2012 №273-ФЗ «Об образовании в Российской Федерации», Уставом Школы и другими  локальными  актами, не противоречащими законодательству Российской Федерации; настоящим Положением.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1.5.Настоящее Положение вступает в силу с момента его утверждения Школой и действует бессрочно, до замены его новым Положением.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 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rStyle w:val="a4"/>
          <w:color w:val="000000"/>
        </w:rPr>
        <w:t>2. Структура Родительского комитета, порядок его формирования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 xml:space="preserve">2.1.Родительский комитет избирается общим собранием родителей по представлению классных родительских комитетов.Не менее чем по одному представителю родительских комитетов классов составляют родительский комитет Школы. 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2.2.Общешкольный родительский комитет подчиняется и подотчётен общему родительскому собранию Школы. Срок полномочий комитета 1 год (ротация состава комитета проводится ежегодно на одну треть).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 xml:space="preserve">2.3.По собственному желанию или по представлению председателя любой член Родительского комитета может досрочно выйти из его состава. В таком случае в состав Родительского комитета автоматически включается вновь избранный представитель родителей (законных представителей) несовершеннолетних </w:t>
      </w:r>
      <w:r>
        <w:rPr>
          <w:color w:val="000000"/>
        </w:rPr>
        <w:t xml:space="preserve"> об</w:t>
      </w:r>
      <w:r w:rsidRPr="004C6DB1">
        <w:rPr>
          <w:color w:val="000000"/>
        </w:rPr>
        <w:t>уча</w:t>
      </w:r>
      <w:r>
        <w:rPr>
          <w:color w:val="000000"/>
        </w:rPr>
        <w:t>ю</w:t>
      </w:r>
      <w:r w:rsidRPr="004C6DB1">
        <w:rPr>
          <w:color w:val="000000"/>
        </w:rPr>
        <w:t>щихся  этого класса.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lastRenderedPageBreak/>
        <w:t xml:space="preserve">2.4.Персональный состав Родительского комитета утверждается приказом </w:t>
      </w:r>
      <w:r>
        <w:rPr>
          <w:color w:val="000000"/>
        </w:rPr>
        <w:t xml:space="preserve">директора </w:t>
      </w:r>
      <w:r w:rsidRPr="004C6DB1">
        <w:rPr>
          <w:color w:val="000000"/>
        </w:rPr>
        <w:t>Школы.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2.5.По решению Родительского комитета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Родительского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 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rStyle w:val="a4"/>
          <w:color w:val="000000"/>
        </w:rPr>
        <w:t>3.</w:t>
      </w:r>
      <w:r>
        <w:rPr>
          <w:rStyle w:val="a4"/>
          <w:color w:val="000000"/>
        </w:rPr>
        <w:t xml:space="preserve"> </w:t>
      </w:r>
      <w:r w:rsidRPr="004C6DB1">
        <w:rPr>
          <w:rStyle w:val="a4"/>
          <w:color w:val="000000"/>
        </w:rPr>
        <w:t>Компетенция Родительского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3.1.К компетенции Родительского комитета относится: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 xml:space="preserve">согласование  локальных  нормативных   актов  Школы, затрагивающих права и законные интересы несовершеннолетних  </w:t>
      </w:r>
      <w:r>
        <w:rPr>
          <w:color w:val="000000"/>
        </w:rPr>
        <w:t>об</w:t>
      </w:r>
      <w:r w:rsidRPr="004C6DB1">
        <w:rPr>
          <w:color w:val="000000"/>
        </w:rPr>
        <w:t>уча</w:t>
      </w:r>
      <w:r>
        <w:rPr>
          <w:color w:val="000000"/>
        </w:rPr>
        <w:t>ю</w:t>
      </w:r>
      <w:r w:rsidRPr="004C6DB1">
        <w:rPr>
          <w:color w:val="000000"/>
        </w:rPr>
        <w:t>щихся;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 содействие  в  обеспечении  оптимальных   условий   для   организации образовательной деятельности;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>информирование   родителей   (законных    представителей) несовершеннолетних  обучающихся о решениях Родительского комитета;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содействие в проведении общешкольных мероприятий;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осуществление контроля над организацией питания в Школе;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оказание     помощи   Школе   в   организации    и   проведении   общих родительских собраний;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участие   в   создании   безопасных   условий   осуществления образовательной деятельности, соблюдения санитарно-гигиенических правил и норм;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bookmarkStart w:id="0" w:name="_GoBack"/>
      <w:r w:rsidRPr="00D61E9B">
        <w:rPr>
          <w:color w:val="000000"/>
        </w:rPr>
        <w:t xml:space="preserve"> проведение   разъяснительной   работы    среди    родителей   (законных </w:t>
      </w:r>
      <w:bookmarkEnd w:id="0"/>
      <w:r w:rsidRPr="00D61E9B">
        <w:rPr>
          <w:color w:val="000000"/>
        </w:rPr>
        <w:t>представителей)   несовершеннолетних  обучающихся  по вопросу введения требований к одежде  обучающихся Школы;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>согласование   выбора    меры  дисциплинарного  воздействия  обучающихся;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ходатайство о снятии меры  дисциплинарного  воздействия   с обучающихся;</w:t>
      </w:r>
    </w:p>
    <w:p w:rsid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выборы представителей   в состав комиссии по урегулированию споров между участниками образовательных отношений;</w:t>
      </w:r>
    </w:p>
    <w:p w:rsidR="00D61E9B" w:rsidRPr="00D61E9B" w:rsidRDefault="00D61E9B" w:rsidP="00D61E9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D61E9B">
        <w:rPr>
          <w:color w:val="000000"/>
        </w:rPr>
        <w:t xml:space="preserve"> участие в планировании, подготовке, проведении и анализевнеучебных мероприятий  Школы.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 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rStyle w:val="a4"/>
          <w:color w:val="000000"/>
        </w:rPr>
        <w:t>4.</w:t>
      </w:r>
      <w:r>
        <w:rPr>
          <w:rStyle w:val="a4"/>
          <w:color w:val="000000"/>
        </w:rPr>
        <w:t xml:space="preserve"> </w:t>
      </w:r>
      <w:r w:rsidRPr="004C6DB1">
        <w:rPr>
          <w:rStyle w:val="a4"/>
          <w:color w:val="000000"/>
        </w:rPr>
        <w:t>Права и обязанности  членов</w:t>
      </w:r>
      <w:r w:rsidRPr="004C6DB1">
        <w:rPr>
          <w:rStyle w:val="apple-converted-space"/>
          <w:b/>
          <w:bCs/>
          <w:color w:val="000000"/>
        </w:rPr>
        <w:t> </w:t>
      </w:r>
      <w:r w:rsidRPr="004C6DB1">
        <w:rPr>
          <w:rStyle w:val="a4"/>
          <w:color w:val="000000"/>
        </w:rPr>
        <w:t>Родительского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4.1. Родительский комитет имеет право:</w:t>
      </w:r>
    </w:p>
    <w:p w:rsidR="00D61E9B" w:rsidRPr="004C6DB1" w:rsidRDefault="00D61E9B" w:rsidP="00D61E9B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вносить   на  рассмотрение предложения  органам  управления  Школой, получать информацию о результатах их рассмотрения;</w:t>
      </w:r>
    </w:p>
    <w:p w:rsidR="00D61E9B" w:rsidRPr="004C6DB1" w:rsidRDefault="00D61E9B" w:rsidP="00D61E9B">
      <w:pPr>
        <w:pStyle w:val="a3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организовывать временные комиссии под руководством Родительского комитета для исполнения возложенных на них функций.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lastRenderedPageBreak/>
        <w:t>4.2.Член Родительского комитета имеет право:</w:t>
      </w:r>
    </w:p>
    <w:p w:rsidR="00D61E9B" w:rsidRPr="004C6DB1" w:rsidRDefault="00D61E9B" w:rsidP="00D61E9B">
      <w:pPr>
        <w:pStyle w:val="a3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инициировать   обсуждение   внепланового      вопроса,      касающегося деятельности Школы</w:t>
      </w:r>
    </w:p>
    <w:p w:rsidR="00D61E9B" w:rsidRPr="004C6DB1" w:rsidRDefault="00D61E9B" w:rsidP="00D61E9B">
      <w:pPr>
        <w:pStyle w:val="a3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предлагать     органам     управления     Школой    изменения     в    план мероприятий по совершенствованию воспитательной работы в отношении  обучающихся;</w:t>
      </w:r>
    </w:p>
    <w:p w:rsidR="00D61E9B" w:rsidRPr="004C6DB1" w:rsidRDefault="00D61E9B" w:rsidP="00D61E9B">
      <w:pPr>
        <w:pStyle w:val="a3"/>
        <w:numPr>
          <w:ilvl w:val="0"/>
          <w:numId w:val="3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вносить     предложения       о       поощрении     родителей     (законных представителей) несовершеннолетних учащихся за активную работу, оказание помощи в проведении общешкольных мероприятий.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4.3.  Родительский комитет обязан:</w:t>
      </w:r>
    </w:p>
    <w:p w:rsidR="00D61E9B" w:rsidRPr="004C6DB1" w:rsidRDefault="00D61E9B" w:rsidP="00D61E9B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выполнять план работы и решения Родительского  комитета;</w:t>
      </w:r>
    </w:p>
    <w:p w:rsidR="00D61E9B" w:rsidRPr="004C6DB1" w:rsidRDefault="00D61E9B" w:rsidP="00D61E9B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отвечать за принимаемые решения;</w:t>
      </w:r>
    </w:p>
    <w:p w:rsidR="00D61E9B" w:rsidRPr="004C6DB1" w:rsidRDefault="00D61E9B" w:rsidP="00D61E9B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устанавливать взаимопонимание между  органами  управления  Школой  и родителями  (законными представителями)  несовершеннолетних  обучающихся в вопросах семейного и общественного воспитания;</w:t>
      </w:r>
    </w:p>
    <w:p w:rsidR="00D61E9B" w:rsidRPr="004C6DB1" w:rsidRDefault="00D61E9B" w:rsidP="00D61E9B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принимать решения в соответствии с законодательством.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rStyle w:val="a4"/>
          <w:color w:val="000000"/>
        </w:rPr>
        <w:t>5.</w:t>
      </w:r>
      <w:r>
        <w:rPr>
          <w:rStyle w:val="a4"/>
          <w:color w:val="000000"/>
        </w:rPr>
        <w:t xml:space="preserve"> </w:t>
      </w:r>
      <w:r w:rsidRPr="004C6DB1">
        <w:rPr>
          <w:rStyle w:val="a4"/>
          <w:color w:val="000000"/>
        </w:rPr>
        <w:t>Организация деятельности Родительского 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5.1.Члены Родительского  комитета  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5.2.Первое заседание Родительского  комитета созывается директором Школы не позднее чем через месяц после его формирования.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5.3.Из числа членов Родительского  комитета на первом заседании открытым голосованием простым большинством голосов избираются председатель и секретарь.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5.4.Председатель Родительского  комитета направляет и  организует его работу, осуществляет контроль над выполнением решений. Директор Школы входит в состав Родительского  комитета на правах сопредседателя.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5.5.Председатель Родительского  комитета может присутствовать (с последующим информированием членов Родительского  комитета) на отдельных заседаниях педагогического совета, заседаниях других органов управления Школой по вопросам, относящимся к компетенции Родительского 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5.6.Секретарь Родительского  комитета ведёт делопроизводство, осуществляет подготовку его заседаний.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5.7.Заседания Родительского  комитета созываются не реже одного раза в четверть.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 xml:space="preserve">5.8.Решения Родительского  комитета принимаются простым большинством голосов при наличии на заседании 2/3 его членов. 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5.9.Приглашённые участвуют в работе Родительского  комитета с правом совещательного голоса, участия в голосовании не принимают.</w:t>
      </w:r>
    </w:p>
    <w:p w:rsidR="00D61E9B" w:rsidRPr="004C6DB1" w:rsidRDefault="00D61E9B" w:rsidP="00D61E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6DB1">
        <w:rPr>
          <w:color w:val="000000"/>
        </w:rPr>
        <w:lastRenderedPageBreak/>
        <w:t>5.10.</w:t>
      </w:r>
      <w:r>
        <w:rPr>
          <w:color w:val="000000"/>
        </w:rPr>
        <w:t xml:space="preserve"> </w:t>
      </w:r>
      <w:r w:rsidRPr="004C6DB1">
        <w:rPr>
          <w:color w:val="000000"/>
        </w:rPr>
        <w:t>Решения Родительского  комитета, принятые в пределах его компетенции и в соответствии с законодательством Российской Федерации, носят рекомендательный характер с обязательным рассмотрением администрацией Школы и последующим сообщением о результатах рассмотрения.                                                   Обязательными являются только те решения комитета, в  целях реализации которых издаётся приказ по Школе.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 xml:space="preserve">5.11. Родительский  комитет отчитывается перед родителями (законных представителей) несовершеннолетних </w:t>
      </w:r>
      <w:r>
        <w:rPr>
          <w:color w:val="000000"/>
        </w:rPr>
        <w:t xml:space="preserve"> об</w:t>
      </w:r>
      <w:r w:rsidRPr="004C6DB1">
        <w:rPr>
          <w:color w:val="000000"/>
        </w:rPr>
        <w:t>уча</w:t>
      </w:r>
      <w:r>
        <w:rPr>
          <w:color w:val="000000"/>
        </w:rPr>
        <w:t>ю</w:t>
      </w:r>
      <w:r w:rsidRPr="004C6DB1">
        <w:rPr>
          <w:color w:val="000000"/>
        </w:rPr>
        <w:t>щихся через своих представителей на классных собраниях не реже двух раз в год.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rStyle w:val="a4"/>
          <w:color w:val="000000"/>
        </w:rPr>
        <w:t>6.</w:t>
      </w:r>
      <w:r>
        <w:rPr>
          <w:rStyle w:val="a4"/>
          <w:color w:val="000000"/>
        </w:rPr>
        <w:t xml:space="preserve"> </w:t>
      </w:r>
      <w:r w:rsidRPr="004C6DB1">
        <w:rPr>
          <w:rStyle w:val="a4"/>
          <w:color w:val="000000"/>
        </w:rPr>
        <w:t>Делопроизводство Родительского  комитета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6.1.Организационно-техническое и документальное обеспечение деятельности Родительского  комитета, а также информирование членов Родительского  комитета о вопросах, включённых в повестку дня, о дате, времени и месте проведения заседания осуществляется секретарём Родительского 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6.2.Делопроизводство Родительского  комитета ведётся в соответствии с законодательством.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6.3.Протоколы Родительского  комитета имеют печатный вид,  хранятся  в папке -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Родительского  комитета.</w:t>
      </w:r>
    </w:p>
    <w:p w:rsidR="00D61E9B" w:rsidRPr="004C6DB1" w:rsidRDefault="00D61E9B" w:rsidP="00D61E9B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4C6DB1">
        <w:rPr>
          <w:color w:val="000000"/>
        </w:rPr>
        <w:t>6.5. Протоколы Родительского  комитета входят в номенклатуру дел, хранятся постоянно в  Школе  и передаются по акту (при смене руководителя, передаче в архив).</w:t>
      </w:r>
    </w:p>
    <w:p w:rsidR="00D61E9B" w:rsidRPr="004C6DB1" w:rsidRDefault="00D61E9B" w:rsidP="00D61E9B">
      <w:pPr>
        <w:rPr>
          <w:rFonts w:ascii="Times New Roman" w:hAnsi="Times New Roman" w:cs="Times New Roman"/>
          <w:sz w:val="24"/>
          <w:szCs w:val="24"/>
        </w:rPr>
      </w:pPr>
    </w:p>
    <w:p w:rsidR="00D61E9B" w:rsidRPr="004C6DB1" w:rsidRDefault="00D61E9B" w:rsidP="00D61E9B">
      <w:pPr>
        <w:rPr>
          <w:rFonts w:ascii="Times New Roman" w:hAnsi="Times New Roman" w:cs="Times New Roman"/>
          <w:sz w:val="24"/>
          <w:szCs w:val="24"/>
        </w:rPr>
      </w:pPr>
    </w:p>
    <w:p w:rsidR="00836DFB" w:rsidRDefault="00836DFB"/>
    <w:sectPr w:rsidR="00836DFB" w:rsidSect="005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FB" w:rsidRDefault="00836DFB" w:rsidP="00D61E9B">
      <w:pPr>
        <w:spacing w:after="0" w:line="240" w:lineRule="auto"/>
      </w:pPr>
      <w:r>
        <w:separator/>
      </w:r>
    </w:p>
  </w:endnote>
  <w:endnote w:type="continuationSeparator" w:id="1">
    <w:p w:rsidR="00836DFB" w:rsidRDefault="00836DFB" w:rsidP="00D6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FB" w:rsidRDefault="00836DFB" w:rsidP="00D61E9B">
      <w:pPr>
        <w:spacing w:after="0" w:line="240" w:lineRule="auto"/>
      </w:pPr>
      <w:r>
        <w:separator/>
      </w:r>
    </w:p>
  </w:footnote>
  <w:footnote w:type="continuationSeparator" w:id="1">
    <w:p w:rsidR="00836DFB" w:rsidRDefault="00836DFB" w:rsidP="00D6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70F"/>
    <w:multiLevelType w:val="hybridMultilevel"/>
    <w:tmpl w:val="6B121154"/>
    <w:lvl w:ilvl="0" w:tplc="DE3C1FB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0D78E0"/>
    <w:multiLevelType w:val="hybridMultilevel"/>
    <w:tmpl w:val="4BA0A24C"/>
    <w:lvl w:ilvl="0" w:tplc="DE3C1FB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5B7453"/>
    <w:multiLevelType w:val="hybridMultilevel"/>
    <w:tmpl w:val="D1868766"/>
    <w:lvl w:ilvl="0" w:tplc="DE3C1FB4">
      <w:start w:val="1"/>
      <w:numFmt w:val="bullet"/>
      <w:lvlText w:val="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9235B78"/>
    <w:multiLevelType w:val="hybridMultilevel"/>
    <w:tmpl w:val="06E6E108"/>
    <w:lvl w:ilvl="0" w:tplc="DE3C1FB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E9B"/>
    <w:rsid w:val="00836DFB"/>
    <w:rsid w:val="00D6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E9B"/>
    <w:rPr>
      <w:b/>
      <w:bCs/>
    </w:rPr>
  </w:style>
  <w:style w:type="character" w:customStyle="1" w:styleId="apple-converted-space">
    <w:name w:val="apple-converted-space"/>
    <w:basedOn w:val="a0"/>
    <w:rsid w:val="00D61E9B"/>
  </w:style>
  <w:style w:type="paragraph" w:styleId="a5">
    <w:name w:val="header"/>
    <w:basedOn w:val="a"/>
    <w:link w:val="a6"/>
    <w:uiPriority w:val="99"/>
    <w:unhideWhenUsed/>
    <w:rsid w:val="00D61E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1E9B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6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E9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D6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1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2017-04-12T02:11:00Z</dcterms:created>
  <dcterms:modified xsi:type="dcterms:W3CDTF">2017-04-12T02:46:00Z</dcterms:modified>
</cp:coreProperties>
</file>