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1E" w:rsidRPr="00C740CE" w:rsidRDefault="00143A1E" w:rsidP="00143A1E">
      <w:pPr>
        <w:pStyle w:val="a7"/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Принято</w:t>
      </w:r>
      <w:proofErr w:type="gramStart"/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У</w:t>
      </w:r>
      <w:proofErr w:type="gramEnd"/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тверждаю</w:t>
      </w:r>
    </w:p>
    <w:p w:rsidR="00143A1E" w:rsidRPr="00C740CE" w:rsidRDefault="00143A1E" w:rsidP="00143A1E">
      <w:pPr>
        <w:pStyle w:val="a7"/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На совете   школы                                 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приказ № 64.1 от 29.08.2015г</w:t>
      </w:r>
    </w:p>
    <w:p w:rsidR="00143A1E" w:rsidRPr="00C740CE" w:rsidRDefault="00143A1E" w:rsidP="00143A1E">
      <w:pPr>
        <w:pStyle w:val="a7"/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Протокол № 3 от 28.08.2015 г                       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Директор школы             В.М.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Марченкова</w:t>
      </w:r>
    </w:p>
    <w:p w:rsidR="00143A1E" w:rsidRDefault="00143A1E" w:rsidP="00143A1E">
      <w:pPr>
        <w:keepNext/>
        <w:keepLines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43A1E" w:rsidRDefault="00143A1E"/>
    <w:p w:rsidR="00A80A1A" w:rsidRPr="0073467D" w:rsidRDefault="00A80A1A" w:rsidP="00A80A1A">
      <w:pPr>
        <w:pStyle w:val="a4"/>
        <w:tabs>
          <w:tab w:val="left" w:pos="8039"/>
        </w:tabs>
        <w:spacing w:before="0" w:beforeAutospacing="0" w:after="0" w:afterAutospacing="0"/>
        <w:jc w:val="center"/>
        <w:rPr>
          <w:b/>
        </w:rPr>
      </w:pPr>
      <w:r w:rsidRPr="0073467D">
        <w:rPr>
          <w:b/>
        </w:rPr>
        <w:t xml:space="preserve">Положение </w:t>
      </w:r>
    </w:p>
    <w:p w:rsidR="00A80A1A" w:rsidRPr="0073467D" w:rsidRDefault="00A80A1A" w:rsidP="00A80A1A">
      <w:pPr>
        <w:pStyle w:val="a4"/>
        <w:tabs>
          <w:tab w:val="left" w:pos="8039"/>
        </w:tabs>
        <w:spacing w:before="0" w:beforeAutospacing="0" w:after="0" w:afterAutospacing="0"/>
        <w:jc w:val="center"/>
        <w:rPr>
          <w:rStyle w:val="a6"/>
        </w:rPr>
      </w:pPr>
      <w:r w:rsidRPr="0073467D">
        <w:rPr>
          <w:b/>
        </w:rPr>
        <w:t>о школьной системе оценки качества образования</w:t>
      </w:r>
    </w:p>
    <w:p w:rsidR="00C40DAF" w:rsidRPr="0073467D" w:rsidRDefault="00A80A1A" w:rsidP="00A80A1A">
      <w:pPr>
        <w:pStyle w:val="a4"/>
        <w:spacing w:before="0" w:beforeAutospacing="0" w:after="0" w:afterAutospacing="0"/>
        <w:jc w:val="center"/>
        <w:rPr>
          <w:rStyle w:val="a6"/>
        </w:rPr>
      </w:pPr>
      <w:r w:rsidRPr="0073467D">
        <w:rPr>
          <w:rStyle w:val="a6"/>
        </w:rPr>
        <w:t xml:space="preserve">муниципального казенного общеобразовательного учреждения </w:t>
      </w:r>
    </w:p>
    <w:p w:rsidR="00A80A1A" w:rsidRPr="0073467D" w:rsidRDefault="00926143" w:rsidP="00A80A1A">
      <w:pPr>
        <w:pStyle w:val="a4"/>
        <w:spacing w:before="0" w:beforeAutospacing="0" w:after="0" w:afterAutospacing="0"/>
        <w:jc w:val="center"/>
        <w:rPr>
          <w:rStyle w:val="a6"/>
        </w:rPr>
      </w:pPr>
      <w:proofErr w:type="spellStart"/>
      <w:r>
        <w:rPr>
          <w:rStyle w:val="a6"/>
        </w:rPr>
        <w:t>Татевская</w:t>
      </w:r>
      <w:proofErr w:type="spellEnd"/>
      <w:r>
        <w:rPr>
          <w:rStyle w:val="a6"/>
        </w:rPr>
        <w:t xml:space="preserve"> средняя</w:t>
      </w:r>
      <w:r w:rsidR="00A80A1A" w:rsidRPr="0073467D">
        <w:rPr>
          <w:rStyle w:val="a6"/>
        </w:rPr>
        <w:t xml:space="preserve"> общеобразовательная школа</w:t>
      </w:r>
      <w:r>
        <w:rPr>
          <w:rStyle w:val="a6"/>
        </w:rPr>
        <w:t xml:space="preserve"> имени С.А. Р</w:t>
      </w:r>
      <w:bookmarkStart w:id="0" w:name="_GoBack"/>
      <w:bookmarkEnd w:id="0"/>
      <w:r>
        <w:rPr>
          <w:rStyle w:val="a6"/>
        </w:rPr>
        <w:t>ачинского</w:t>
      </w:r>
    </w:p>
    <w:p w:rsidR="00A80A1A" w:rsidRPr="0073467D" w:rsidRDefault="00A80A1A" w:rsidP="00A80A1A">
      <w:pPr>
        <w:pStyle w:val="a4"/>
        <w:spacing w:before="0" w:beforeAutospacing="0" w:after="0" w:afterAutospacing="0"/>
        <w:jc w:val="center"/>
        <w:rPr>
          <w:rStyle w:val="a6"/>
        </w:rPr>
      </w:pPr>
    </w:p>
    <w:p w:rsidR="00A80A1A" w:rsidRPr="0073467D" w:rsidRDefault="00A80A1A" w:rsidP="00A80A1A">
      <w:pPr>
        <w:pStyle w:val="a4"/>
        <w:spacing w:before="0" w:beforeAutospacing="0" w:after="0" w:afterAutospacing="0"/>
        <w:ind w:firstLine="540"/>
        <w:jc w:val="center"/>
        <w:rPr>
          <w:rStyle w:val="a6"/>
        </w:rPr>
      </w:pPr>
      <w:r w:rsidRPr="0073467D">
        <w:rPr>
          <w:rStyle w:val="a6"/>
        </w:rPr>
        <w:t>1.Общие положения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rPr>
          <w:rStyle w:val="a6"/>
          <w:b w:val="0"/>
          <w:bCs w:val="0"/>
        </w:rPr>
      </w:pPr>
      <w:r w:rsidRPr="0073467D">
        <w:rPr>
          <w:rStyle w:val="a6"/>
          <w:b w:val="0"/>
          <w:bCs w:val="0"/>
        </w:rPr>
        <w:t>1.1.  Положение о школьной системе оценки качества образования (далее  Положение) устанавливает единые требования при реализации школьной системы оценки качества образования (д</w:t>
      </w:r>
      <w:r w:rsidRPr="0073467D">
        <w:rPr>
          <w:rStyle w:val="a6"/>
        </w:rPr>
        <w:t>ал</w:t>
      </w:r>
      <w:r w:rsidR="00143A1E">
        <w:rPr>
          <w:rStyle w:val="a6"/>
        </w:rPr>
        <w:t xml:space="preserve">ее  -  ШСОКО) в МКОУ  </w:t>
      </w:r>
      <w:proofErr w:type="spellStart"/>
      <w:r w:rsidR="00143A1E">
        <w:rPr>
          <w:rStyle w:val="a6"/>
        </w:rPr>
        <w:t>Татевская</w:t>
      </w:r>
      <w:proofErr w:type="spellEnd"/>
      <w:r w:rsidR="00143A1E">
        <w:rPr>
          <w:rStyle w:val="a6"/>
        </w:rPr>
        <w:t xml:space="preserve"> С</w:t>
      </w:r>
      <w:r w:rsidRPr="0073467D">
        <w:rPr>
          <w:rStyle w:val="a6"/>
        </w:rPr>
        <w:t>ОШ</w:t>
      </w:r>
      <w:r w:rsidRPr="0073467D">
        <w:rPr>
          <w:rStyle w:val="a6"/>
          <w:b w:val="0"/>
          <w:bCs w:val="0"/>
        </w:rPr>
        <w:t>.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</w:pPr>
      <w:r w:rsidRPr="0073467D">
        <w:t xml:space="preserve">1.2. </w:t>
      </w:r>
      <w:r w:rsidRPr="0073467D">
        <w:rPr>
          <w:color w:val="000000"/>
        </w:rPr>
        <w:t xml:space="preserve">Положение  разработано в соответствии с </w:t>
      </w:r>
      <w:r w:rsidR="00C40DAF" w:rsidRPr="0073467D">
        <w:rPr>
          <w:color w:val="000000"/>
        </w:rPr>
        <w:t xml:space="preserve"> ФЗ  от 29 декабря 2012 г. № 273</w:t>
      </w:r>
      <w:r w:rsidR="004E3E80" w:rsidRPr="0073467D">
        <w:rPr>
          <w:color w:val="000000"/>
        </w:rPr>
        <w:t xml:space="preserve"> </w:t>
      </w:r>
      <w:r w:rsidR="00C40DAF" w:rsidRPr="0073467D">
        <w:rPr>
          <w:color w:val="000000"/>
        </w:rPr>
        <w:t>-</w:t>
      </w:r>
      <w:r w:rsidR="004E3E80" w:rsidRPr="0073467D">
        <w:rPr>
          <w:color w:val="000000"/>
        </w:rPr>
        <w:t xml:space="preserve"> </w:t>
      </w:r>
      <w:r w:rsidR="00C40DAF" w:rsidRPr="0073467D">
        <w:rPr>
          <w:color w:val="000000"/>
        </w:rPr>
        <w:t xml:space="preserve">ФЗ «Об образовании в Российской Федерации», </w:t>
      </w:r>
      <w:r w:rsidR="004E3E80" w:rsidRPr="0073467D">
        <w:rPr>
          <w:color w:val="000000"/>
        </w:rPr>
        <w:t>Федеральными образовательными стандартами</w:t>
      </w:r>
      <w:r w:rsidR="00E61151" w:rsidRPr="0073467D">
        <w:rPr>
          <w:color w:val="000000"/>
        </w:rPr>
        <w:t xml:space="preserve"> общего образования</w:t>
      </w:r>
      <w:r w:rsidR="004E3E80" w:rsidRPr="0073467D">
        <w:rPr>
          <w:color w:val="000000"/>
        </w:rPr>
        <w:t xml:space="preserve"> </w:t>
      </w:r>
      <w:r w:rsidRPr="0073467D">
        <w:rPr>
          <w:color w:val="000000"/>
        </w:rPr>
        <w:t xml:space="preserve">и определяет основные цели, принципы и задачи  </w:t>
      </w:r>
      <w:proofErr w:type="gramStart"/>
      <w:r w:rsidRPr="0073467D">
        <w:rPr>
          <w:color w:val="000000"/>
        </w:rPr>
        <w:t>функционирования системы оценки качеств</w:t>
      </w:r>
      <w:r w:rsidR="00143A1E">
        <w:rPr>
          <w:color w:val="000000"/>
        </w:rPr>
        <w:t>а образования</w:t>
      </w:r>
      <w:proofErr w:type="gramEnd"/>
      <w:r w:rsidR="00143A1E">
        <w:rPr>
          <w:color w:val="000000"/>
        </w:rPr>
        <w:t xml:space="preserve"> в МКОУ </w:t>
      </w:r>
      <w:proofErr w:type="spellStart"/>
      <w:r w:rsidR="00143A1E">
        <w:rPr>
          <w:color w:val="000000"/>
        </w:rPr>
        <w:t>Татевская</w:t>
      </w:r>
      <w:proofErr w:type="spellEnd"/>
      <w:r w:rsidR="00143A1E">
        <w:rPr>
          <w:color w:val="000000"/>
        </w:rPr>
        <w:t xml:space="preserve"> С</w:t>
      </w:r>
      <w:r w:rsidRPr="0073467D">
        <w:rPr>
          <w:color w:val="000000"/>
        </w:rPr>
        <w:t xml:space="preserve">ОШ, а также её структуру, порядок проведения оценки качества образования. </w:t>
      </w:r>
    </w:p>
    <w:p w:rsidR="00A80A1A" w:rsidRPr="0073467D" w:rsidRDefault="004E3E80" w:rsidP="004E3E80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1.3</w:t>
      </w:r>
      <w:r w:rsidR="00A80A1A" w:rsidRPr="0073467D">
        <w:rPr>
          <w:rFonts w:ascii="Times New Roman" w:hAnsi="Times New Roman"/>
          <w:sz w:val="24"/>
          <w:szCs w:val="24"/>
        </w:rPr>
        <w:t>. Положение о ШСОКО, а также дополнения и изменения к нему утверждаются приказом директора школы после обсуждения с педагогами, родителями школьников, управляющим советом образовательного учреждения и иными заинтересованными организациями.</w:t>
      </w:r>
    </w:p>
    <w:p w:rsidR="00A80A1A" w:rsidRPr="0073467D" w:rsidRDefault="004E3E80" w:rsidP="004E3E80">
      <w:pPr>
        <w:pStyle w:val="a4"/>
        <w:spacing w:before="0" w:beforeAutospacing="0" w:after="0" w:afterAutospacing="0"/>
        <w:ind w:left="-567" w:firstLine="283"/>
        <w:jc w:val="both"/>
      </w:pPr>
      <w:r w:rsidRPr="0073467D">
        <w:t>1.4</w:t>
      </w:r>
      <w:r w:rsidR="00A80A1A" w:rsidRPr="0073467D">
        <w:t>. 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A80A1A" w:rsidRPr="0073467D" w:rsidRDefault="004E3E80" w:rsidP="00E61151">
      <w:pPr>
        <w:pStyle w:val="a4"/>
        <w:spacing w:before="0" w:beforeAutospacing="0" w:after="0" w:afterAutospacing="0"/>
        <w:ind w:left="-567" w:firstLine="283"/>
        <w:jc w:val="both"/>
      </w:pPr>
      <w:r w:rsidRPr="0073467D">
        <w:t>1.5</w:t>
      </w:r>
      <w:r w:rsidR="00A80A1A" w:rsidRPr="0073467D">
        <w:t xml:space="preserve">. Основными пользователями </w:t>
      </w:r>
      <w:proofErr w:type="gramStart"/>
      <w:r w:rsidR="00A80A1A" w:rsidRPr="0073467D">
        <w:t>результатов школьной системы оценки качества образования</w:t>
      </w:r>
      <w:proofErr w:type="gramEnd"/>
      <w:r w:rsidR="00A80A1A" w:rsidRPr="0073467D">
        <w:t xml:space="preserve"> </w:t>
      </w:r>
      <w:r w:rsidR="00143A1E">
        <w:t xml:space="preserve"> МКОУ  </w:t>
      </w:r>
      <w:proofErr w:type="spellStart"/>
      <w:r w:rsidR="00143A1E">
        <w:t>Татевская</w:t>
      </w:r>
      <w:proofErr w:type="spellEnd"/>
      <w:r w:rsidR="00143A1E">
        <w:t xml:space="preserve"> С</w:t>
      </w:r>
      <w:r w:rsidR="00A80A1A" w:rsidRPr="0073467D">
        <w:t>ОШ являются:</w:t>
      </w:r>
    </w:p>
    <w:p w:rsidR="00A80A1A" w:rsidRPr="0073467D" w:rsidRDefault="00A80A1A" w:rsidP="00E61151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муниципальные органы управления образованием;</w:t>
      </w:r>
    </w:p>
    <w:p w:rsidR="00A80A1A" w:rsidRPr="0073467D" w:rsidRDefault="00A80A1A" w:rsidP="004E3E80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педагогический коллектив;</w:t>
      </w:r>
    </w:p>
    <w:p w:rsidR="00A80A1A" w:rsidRPr="0073467D" w:rsidRDefault="00A80A1A" w:rsidP="004E3E80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обучающиеся и их родители;</w:t>
      </w:r>
    </w:p>
    <w:p w:rsidR="00A80A1A" w:rsidRPr="0073467D" w:rsidRDefault="00A80A1A" w:rsidP="004E3E80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общественные организации, заинтересованные в оценке качества образования.</w:t>
      </w:r>
    </w:p>
    <w:p w:rsidR="00E61151" w:rsidRPr="0073467D" w:rsidRDefault="004E3E80" w:rsidP="00E61151">
      <w:pPr>
        <w:pStyle w:val="a4"/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iCs/>
        </w:rPr>
        <w:t>1.6</w:t>
      </w:r>
      <w:r w:rsidR="00A80A1A" w:rsidRPr="0073467D">
        <w:rPr>
          <w:iCs/>
        </w:rPr>
        <w:t>. В настоящем положении используются следующие термины:</w:t>
      </w:r>
    </w:p>
    <w:p w:rsidR="00E61151" w:rsidRPr="0073467D" w:rsidRDefault="00A80A1A" w:rsidP="00E61151">
      <w:pPr>
        <w:pStyle w:val="a4"/>
        <w:spacing w:before="0" w:beforeAutospacing="0" w:after="0" w:afterAutospacing="0"/>
        <w:ind w:left="-567" w:firstLine="283"/>
        <w:jc w:val="both"/>
      </w:pPr>
      <w:r w:rsidRPr="0073467D">
        <w:rPr>
          <w:b/>
          <w:i/>
        </w:rPr>
        <w:t>Качество образования</w:t>
      </w:r>
      <w:r w:rsidRPr="0073467D"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E61151" w:rsidRPr="0073467D" w:rsidRDefault="00A80A1A" w:rsidP="00E61151">
      <w:pPr>
        <w:pStyle w:val="a4"/>
        <w:spacing w:before="0" w:beforeAutospacing="0" w:after="0" w:afterAutospacing="0"/>
        <w:ind w:left="-567" w:firstLine="283"/>
        <w:jc w:val="both"/>
      </w:pPr>
      <w:r w:rsidRPr="0073467D">
        <w:rPr>
          <w:b/>
          <w:i/>
        </w:rPr>
        <w:t>Оценка качества образования</w:t>
      </w:r>
      <w:r w:rsidRPr="0073467D">
        <w:rPr>
          <w:i/>
        </w:rPr>
        <w:t xml:space="preserve"> –</w:t>
      </w:r>
      <w:r w:rsidRPr="0073467D">
        <w:t xml:space="preserve"> 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документах.</w:t>
      </w:r>
    </w:p>
    <w:p w:rsidR="00A80A1A" w:rsidRPr="0073467D" w:rsidRDefault="00A80A1A" w:rsidP="00E61151">
      <w:pPr>
        <w:pStyle w:val="a4"/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b/>
          <w:i/>
        </w:rPr>
        <w:t>Школьная система оценки качества образования</w:t>
      </w:r>
      <w:r w:rsidRPr="0073467D">
        <w:rPr>
          <w:b/>
        </w:rPr>
        <w:t xml:space="preserve"> </w:t>
      </w:r>
      <w:r w:rsidRPr="0073467D">
        <w:t xml:space="preserve">– </w:t>
      </w:r>
      <w:r w:rsidRPr="0073467D">
        <w:rPr>
          <w:spacing w:val="-2"/>
        </w:rPr>
        <w:t>целостная сис</w:t>
      </w:r>
      <w:r w:rsidRPr="0073467D">
        <w:rPr>
          <w:spacing w:val="-2"/>
        </w:rPr>
        <w:softHyphen/>
      </w:r>
      <w:r w:rsidRPr="0073467D">
        <w:t xml:space="preserve">тема диагностических и оценочных процедур, реализуемых различными </w:t>
      </w:r>
      <w:r w:rsidRPr="0073467D">
        <w:rPr>
          <w:spacing w:val="-1"/>
        </w:rPr>
        <w:t>субъектами государственно-общественного управления образовательным учреждением, которым де</w:t>
      </w:r>
      <w:r w:rsidRPr="0073467D">
        <w:rPr>
          <w:spacing w:val="-1"/>
        </w:rPr>
        <w:softHyphen/>
      </w:r>
      <w:r w:rsidRPr="0073467D">
        <w:t xml:space="preserve">легированы отдельные полномочия по оценке качества образования, а также </w:t>
      </w:r>
      <w:r w:rsidRPr="0073467D">
        <w:rPr>
          <w:spacing w:val="-1"/>
        </w:rPr>
        <w:t xml:space="preserve">совокупность </w:t>
      </w:r>
    </w:p>
    <w:p w:rsidR="00E61151" w:rsidRPr="0073467D" w:rsidRDefault="00A80A1A" w:rsidP="00E61151">
      <w:pPr>
        <w:pStyle w:val="a3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spacing w:val="-1"/>
          <w:sz w:val="24"/>
          <w:szCs w:val="24"/>
        </w:rPr>
        <w:t>организационных структур и нормативных правовых материа</w:t>
      </w:r>
      <w:r w:rsidRPr="0073467D">
        <w:rPr>
          <w:rFonts w:ascii="Times New Roman" w:hAnsi="Times New Roman"/>
          <w:spacing w:val="-1"/>
          <w:sz w:val="24"/>
          <w:szCs w:val="24"/>
        </w:rPr>
        <w:softHyphen/>
        <w:t>лов, обеспечивающих управление качеством образования.</w:t>
      </w:r>
    </w:p>
    <w:p w:rsidR="00E61151" w:rsidRPr="0073467D" w:rsidRDefault="00A80A1A" w:rsidP="00E61151">
      <w:pPr>
        <w:pStyle w:val="a3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b/>
          <w:i/>
          <w:iCs/>
          <w:spacing w:val="-1"/>
          <w:sz w:val="24"/>
          <w:szCs w:val="24"/>
        </w:rPr>
        <w:t>Экспертиза</w:t>
      </w:r>
      <w:r w:rsidRPr="0073467D">
        <w:rPr>
          <w:rFonts w:ascii="Times New Roman" w:hAnsi="Times New Roman"/>
          <w:i/>
          <w:iCs/>
          <w:spacing w:val="-1"/>
          <w:sz w:val="24"/>
          <w:szCs w:val="24"/>
        </w:rPr>
        <w:t xml:space="preserve"> - </w:t>
      </w:r>
      <w:r w:rsidRPr="0073467D">
        <w:rPr>
          <w:rFonts w:ascii="Times New Roman" w:hAnsi="Times New Roman"/>
          <w:spacing w:val="-1"/>
          <w:sz w:val="24"/>
          <w:szCs w:val="24"/>
        </w:rPr>
        <w:t>всестороннее изучение состояния образовательного про</w:t>
      </w:r>
      <w:r w:rsidRPr="0073467D">
        <w:rPr>
          <w:rFonts w:ascii="Times New Roman" w:hAnsi="Times New Roman"/>
          <w:spacing w:val="-1"/>
          <w:sz w:val="24"/>
          <w:szCs w:val="24"/>
        </w:rPr>
        <w:softHyphen/>
        <w:t>цесса, условий и результатов образовательной деятельности.</w:t>
      </w:r>
    </w:p>
    <w:p w:rsidR="00A80A1A" w:rsidRPr="0073467D" w:rsidRDefault="00A80A1A" w:rsidP="00A93D7B">
      <w:pPr>
        <w:pStyle w:val="a3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b/>
          <w:i/>
          <w:sz w:val="24"/>
          <w:szCs w:val="24"/>
        </w:rPr>
        <w:t>Измерение</w:t>
      </w:r>
      <w:r w:rsidRPr="0073467D">
        <w:rPr>
          <w:rFonts w:ascii="Times New Roman" w:hAnsi="Times New Roman"/>
          <w:sz w:val="24"/>
          <w:szCs w:val="24"/>
        </w:rPr>
        <w:t xml:space="preserve"> – определение уровня образовательных достижений с помощью контрольных измерительных материалов (традиционных контрольных работ, тестов, анкет и др.), имеющих </w:t>
      </w:r>
      <w:r w:rsidRPr="0073467D">
        <w:rPr>
          <w:rFonts w:ascii="Times New Roman" w:hAnsi="Times New Roman"/>
          <w:sz w:val="24"/>
          <w:szCs w:val="24"/>
        </w:rPr>
        <w:lastRenderedPageBreak/>
        <w:t xml:space="preserve">стандартизированную форму и содержание которых соответствует реализуемым образовательным программам. </w:t>
      </w:r>
    </w:p>
    <w:p w:rsidR="00926143" w:rsidRDefault="00E61151" w:rsidP="00E61151">
      <w:pPr>
        <w:pStyle w:val="a3"/>
        <w:spacing w:after="0" w:line="240" w:lineRule="auto"/>
        <w:ind w:left="-284"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467D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A80A1A" w:rsidRPr="0073467D">
        <w:rPr>
          <w:rFonts w:ascii="Times New Roman" w:hAnsi="Times New Roman"/>
          <w:b/>
          <w:color w:val="000000"/>
          <w:sz w:val="24"/>
          <w:szCs w:val="24"/>
        </w:rPr>
        <w:t xml:space="preserve">Основные цели, принципы и задачи   функционирования школьной системы оценки </w:t>
      </w:r>
    </w:p>
    <w:p w:rsidR="00A80A1A" w:rsidRPr="0073467D" w:rsidRDefault="00A80A1A" w:rsidP="00926143">
      <w:pPr>
        <w:pStyle w:val="a3"/>
        <w:spacing w:after="0" w:line="240" w:lineRule="auto"/>
        <w:ind w:left="-284" w:right="-5"/>
        <w:rPr>
          <w:rFonts w:ascii="Times New Roman" w:hAnsi="Times New Roman"/>
          <w:b/>
          <w:color w:val="000000"/>
          <w:sz w:val="24"/>
          <w:szCs w:val="24"/>
        </w:rPr>
      </w:pPr>
      <w:r w:rsidRPr="0073467D">
        <w:rPr>
          <w:rFonts w:ascii="Times New Roman" w:hAnsi="Times New Roman"/>
          <w:b/>
          <w:color w:val="000000"/>
          <w:sz w:val="24"/>
          <w:szCs w:val="24"/>
        </w:rPr>
        <w:t>качества образования</w:t>
      </w:r>
    </w:p>
    <w:p w:rsidR="00A80A1A" w:rsidRPr="00926143" w:rsidRDefault="00A80A1A" w:rsidP="0092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</w:pPr>
      <w:r w:rsidRPr="0073467D">
        <w:rPr>
          <w:iCs/>
        </w:rPr>
        <w:t>2.1</w:t>
      </w:r>
      <w:r w:rsidRPr="0073467D">
        <w:rPr>
          <w:b/>
          <w:i/>
          <w:iCs/>
        </w:rPr>
        <w:t>.  Основными целями  ШСОКО являются</w:t>
      </w:r>
      <w:r w:rsidRPr="0073467D">
        <w:t>:</w:t>
      </w:r>
    </w:p>
    <w:p w:rsidR="00A80A1A" w:rsidRPr="0073467D" w:rsidRDefault="00A80A1A" w:rsidP="004E3E80">
      <w:pPr>
        <w:pStyle w:val="a4"/>
        <w:numPr>
          <w:ilvl w:val="0"/>
          <w:numId w:val="22"/>
        </w:numPr>
        <w:spacing w:before="0" w:beforeAutospacing="0" w:after="0" w:afterAutospacing="0"/>
        <w:ind w:left="-567" w:firstLine="283"/>
        <w:jc w:val="both"/>
      </w:pPr>
      <w:r w:rsidRPr="0073467D">
        <w:t>получение объективной информации о состоянии качества образования, тенденциях его изменения и причинах, влияющих на его уровень;</w:t>
      </w:r>
    </w:p>
    <w:p w:rsidR="00A80A1A" w:rsidRPr="0073467D" w:rsidRDefault="00A80A1A" w:rsidP="00926143">
      <w:pPr>
        <w:pStyle w:val="a4"/>
        <w:numPr>
          <w:ilvl w:val="0"/>
          <w:numId w:val="21"/>
        </w:numPr>
        <w:tabs>
          <w:tab w:val="num" w:pos="928"/>
        </w:tabs>
        <w:spacing w:before="0" w:beforeAutospacing="0" w:after="0" w:afterAutospacing="0"/>
        <w:ind w:left="-567" w:firstLine="283"/>
      </w:pPr>
      <w:r w:rsidRPr="0073467D">
        <w:t>принятие обоснованных и своевременных управленческих решений на школьном уровне;</w:t>
      </w:r>
    </w:p>
    <w:p w:rsidR="00A80A1A" w:rsidRPr="0073467D" w:rsidRDefault="00A80A1A" w:rsidP="00926143">
      <w:pPr>
        <w:pStyle w:val="a4"/>
        <w:numPr>
          <w:ilvl w:val="0"/>
          <w:numId w:val="21"/>
        </w:numPr>
        <w:tabs>
          <w:tab w:val="num" w:pos="928"/>
        </w:tabs>
        <w:spacing w:before="0" w:beforeAutospacing="0" w:after="0" w:afterAutospacing="0"/>
        <w:ind w:left="-567" w:firstLine="283"/>
        <w:rPr>
          <w:iCs/>
        </w:rPr>
      </w:pPr>
      <w:r w:rsidRPr="0073467D">
        <w:t>повышение уровня информированности потребителей образовательных услуг.</w:t>
      </w:r>
    </w:p>
    <w:p w:rsidR="00A80A1A" w:rsidRPr="0073467D" w:rsidRDefault="00A80A1A" w:rsidP="004E3E80">
      <w:pPr>
        <w:pStyle w:val="a4"/>
        <w:tabs>
          <w:tab w:val="num" w:pos="928"/>
        </w:tabs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iCs/>
        </w:rPr>
        <w:t xml:space="preserve">2.2. </w:t>
      </w:r>
      <w:r w:rsidRPr="0073467D">
        <w:rPr>
          <w:b/>
          <w:i/>
          <w:iCs/>
        </w:rPr>
        <w:t>Основными принципами функционирования ШСОКО являются</w:t>
      </w:r>
      <w:r w:rsidRPr="0073467D">
        <w:rPr>
          <w:iCs/>
        </w:rPr>
        <w:t>: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соблюдения преемственности и традиций российской системы образования;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реалистичности требований, норм и показателей качества образования, их социальной и личностной значимости;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0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объективности, достоверности, полноты и системности информации о качестве образования;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открытости, прозрачности процедур оценки качества образования;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доступности информации о состоянии и качестве образования для различных групп потребителей;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соблюдения морально-этических норм при проведении процедур оценки качества образования;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повышение потенциала внутренней оценки, самооценки, самоанализа;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 возрастно-психологической адекватности показателей и методик для оценки качества образования.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  <w:rPr>
          <w:b/>
          <w:i/>
          <w:iCs/>
        </w:rPr>
      </w:pPr>
      <w:r w:rsidRPr="0073467D">
        <w:rPr>
          <w:iCs/>
        </w:rPr>
        <w:t xml:space="preserve">2.3. </w:t>
      </w:r>
      <w:r w:rsidRPr="0073467D">
        <w:rPr>
          <w:b/>
          <w:i/>
          <w:iCs/>
        </w:rPr>
        <w:t>Основными задачами ШСОКО являются: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информационное, методическое и аналитическое обеспечение  мониторинга школьной системы образования;</w:t>
      </w:r>
    </w:p>
    <w:p w:rsidR="00A80A1A" w:rsidRPr="0073467D" w:rsidRDefault="00A80A1A" w:rsidP="004E3E80">
      <w:pPr>
        <w:numPr>
          <w:ilvl w:val="0"/>
          <w:numId w:val="1"/>
        </w:numPr>
        <w:tabs>
          <w:tab w:val="clear" w:pos="1260"/>
          <w:tab w:val="num" w:pos="0"/>
          <w:tab w:val="left" w:pos="540"/>
          <w:tab w:val="num" w:pos="709"/>
          <w:tab w:val="left" w:pos="993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     предоставление всем участникам образовательного процесса, обществу и его гражданским институтам достоверной информации о деятельности образовательного учреждения;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разработка и формирование системы  показателей и индикаторов для оценки качества образования на  уровне образовательного учреждения;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426"/>
        </w:tabs>
        <w:spacing w:before="0" w:beforeAutospacing="0" w:after="0" w:afterAutospacing="0"/>
        <w:ind w:left="-567" w:firstLine="283"/>
        <w:jc w:val="both"/>
      </w:pPr>
      <w:r w:rsidRPr="0073467D"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повышение  квалификации  педагогических и руководящих работников, принимающих участие в процедурах оценки качества образования;</w:t>
      </w:r>
    </w:p>
    <w:p w:rsidR="00A80A1A" w:rsidRPr="0073467D" w:rsidRDefault="00A80A1A" w:rsidP="004E3E80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-567" w:right="-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67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условий для самооценки и  самоанализа всех участников образовательного процесса; </w:t>
      </w:r>
    </w:p>
    <w:p w:rsidR="00A80A1A" w:rsidRPr="0073467D" w:rsidRDefault="00A80A1A" w:rsidP="00A93D7B">
      <w:pPr>
        <w:pStyle w:val="a4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 xml:space="preserve">определение рейтинга педагогов и стимулирующей надбавки к заработной плате за высокое качество обучения и воспитания; 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142"/>
        </w:tabs>
        <w:spacing w:before="0" w:beforeAutospacing="0" w:after="0" w:afterAutospacing="0"/>
        <w:ind w:left="-567" w:firstLine="283"/>
        <w:jc w:val="both"/>
      </w:pPr>
      <w:r w:rsidRPr="0073467D">
        <w:t>стимулирование инновационных процессов к поддержанию и постоянному повышению качества образования;</w:t>
      </w:r>
    </w:p>
    <w:p w:rsidR="00A80A1A" w:rsidRPr="0073467D" w:rsidRDefault="00A80A1A" w:rsidP="004E3E80">
      <w:pPr>
        <w:pStyle w:val="a3"/>
        <w:numPr>
          <w:ilvl w:val="0"/>
          <w:numId w:val="1"/>
        </w:numPr>
        <w:tabs>
          <w:tab w:val="clear" w:pos="1260"/>
          <w:tab w:val="num" w:pos="-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формирование ресурсной базы и  обеспечение функционирования службы образовательной статистики и мониторинга качества образования;</w:t>
      </w:r>
    </w:p>
    <w:p w:rsidR="00A80A1A" w:rsidRPr="0073467D" w:rsidRDefault="00A80A1A" w:rsidP="004E3E80">
      <w:pPr>
        <w:pStyle w:val="a3"/>
        <w:numPr>
          <w:ilvl w:val="0"/>
          <w:numId w:val="1"/>
        </w:numPr>
        <w:tabs>
          <w:tab w:val="clear" w:pos="1260"/>
          <w:tab w:val="num" w:pos="-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  <w:rPr>
          <w:b/>
          <w:i/>
          <w:iCs/>
        </w:rPr>
      </w:pPr>
      <w:r w:rsidRPr="0073467D">
        <w:rPr>
          <w:iCs/>
        </w:rPr>
        <w:t xml:space="preserve">  2.4</w:t>
      </w:r>
      <w:r w:rsidRPr="0073467D">
        <w:rPr>
          <w:b/>
          <w:i/>
          <w:iCs/>
        </w:rPr>
        <w:t>. Основными функциями ШСОКО являются:</w:t>
      </w:r>
    </w:p>
    <w:p w:rsidR="00A80A1A" w:rsidRPr="0073467D" w:rsidRDefault="00A80A1A" w:rsidP="004E3E80">
      <w:pPr>
        <w:pStyle w:val="a4"/>
        <w:numPr>
          <w:ilvl w:val="0"/>
          <w:numId w:val="6"/>
        </w:numPr>
        <w:spacing w:before="0" w:beforeAutospacing="0" w:after="0" w:afterAutospacing="0"/>
        <w:ind w:left="-567" w:firstLine="283"/>
        <w:jc w:val="both"/>
      </w:pPr>
      <w:r w:rsidRPr="0073467D">
        <w:rPr>
          <w:iCs/>
        </w:rPr>
        <w:t xml:space="preserve"> 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субъектов;</w:t>
      </w:r>
    </w:p>
    <w:p w:rsidR="00A80A1A" w:rsidRPr="0073467D" w:rsidRDefault="00A80A1A" w:rsidP="004E3E80">
      <w:pPr>
        <w:pStyle w:val="a4"/>
        <w:numPr>
          <w:ilvl w:val="0"/>
          <w:numId w:val="6"/>
        </w:numPr>
        <w:spacing w:before="0" w:beforeAutospacing="0" w:after="0" w:afterAutospacing="0"/>
        <w:ind w:left="-567" w:firstLine="283"/>
        <w:jc w:val="both"/>
      </w:pPr>
      <w:r w:rsidRPr="0073467D">
        <w:lastRenderedPageBreak/>
        <w:t xml:space="preserve"> аналитическое сопровождение управления качеством обучения и воспитания  школьников;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организационно-методическое сопровождение при подготовке образовательного учреждения к лицензированию, государственной аккредитации, аттестации педагогических кадров и руководящих работников, оценочных процедур в образовательном учреждении;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экспертиза, диагностика, оценка и прогноз основных тенденций развития  образовательного учреждения;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 управленческих решений по проблемам повышения качества образования и развития системы образования на школьном уровне. 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6143" w:rsidRDefault="00A93D7B" w:rsidP="00A93D7B">
      <w:pPr>
        <w:pStyle w:val="a3"/>
        <w:spacing w:after="0" w:line="240" w:lineRule="auto"/>
        <w:ind w:left="-284" w:right="-5"/>
        <w:jc w:val="center"/>
        <w:rPr>
          <w:rFonts w:ascii="Times New Roman" w:hAnsi="Times New Roman"/>
          <w:b/>
          <w:sz w:val="24"/>
          <w:szCs w:val="24"/>
        </w:rPr>
      </w:pPr>
      <w:r w:rsidRPr="0073467D">
        <w:rPr>
          <w:rFonts w:ascii="Times New Roman" w:hAnsi="Times New Roman"/>
          <w:b/>
          <w:sz w:val="24"/>
          <w:szCs w:val="24"/>
        </w:rPr>
        <w:t>3.</w:t>
      </w:r>
      <w:r w:rsidR="00A80A1A" w:rsidRPr="0073467D">
        <w:rPr>
          <w:rFonts w:ascii="Times New Roman" w:hAnsi="Times New Roman"/>
          <w:b/>
          <w:sz w:val="24"/>
          <w:szCs w:val="24"/>
        </w:rPr>
        <w:t xml:space="preserve">Организационная структура и функциональная характеристика школьной системы </w:t>
      </w:r>
    </w:p>
    <w:p w:rsidR="00A80A1A" w:rsidRPr="0073467D" w:rsidRDefault="00A80A1A" w:rsidP="00926143">
      <w:pPr>
        <w:pStyle w:val="a3"/>
        <w:spacing w:after="0" w:line="240" w:lineRule="auto"/>
        <w:ind w:left="-284" w:right="-5"/>
        <w:rPr>
          <w:rFonts w:ascii="Times New Roman" w:hAnsi="Times New Roman"/>
          <w:b/>
          <w:sz w:val="24"/>
          <w:szCs w:val="24"/>
        </w:rPr>
      </w:pPr>
      <w:r w:rsidRPr="0073467D">
        <w:rPr>
          <w:rFonts w:ascii="Times New Roman" w:hAnsi="Times New Roman"/>
          <w:b/>
          <w:sz w:val="24"/>
          <w:szCs w:val="24"/>
        </w:rPr>
        <w:t>оценки качества образования</w:t>
      </w:r>
    </w:p>
    <w:p w:rsidR="00A80A1A" w:rsidRPr="0073467D" w:rsidRDefault="00A80A1A" w:rsidP="00A93D7B">
      <w:pPr>
        <w:pStyle w:val="a3"/>
        <w:spacing w:after="0" w:line="240" w:lineRule="auto"/>
        <w:ind w:left="-567" w:right="-5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A80A1A" w:rsidRPr="0073467D" w:rsidRDefault="00A80A1A" w:rsidP="004E3E80">
      <w:pPr>
        <w:pStyle w:val="a4"/>
        <w:spacing w:before="0" w:beforeAutospacing="0" w:after="0" w:afterAutospacing="0"/>
        <w:ind w:left="-567" w:right="201" w:firstLine="283"/>
      </w:pPr>
      <w:r w:rsidRPr="0073467D">
        <w:rPr>
          <w:color w:val="000000"/>
        </w:rPr>
        <w:t xml:space="preserve">   3.1.</w:t>
      </w:r>
      <w:r w:rsidRPr="0073467D">
        <w:t xml:space="preserve"> </w:t>
      </w:r>
      <w:r w:rsidRPr="0073467D">
        <w:rPr>
          <w:b/>
          <w:i/>
        </w:rPr>
        <w:t>Оценка качества образования осуществляется посредством</w:t>
      </w:r>
      <w:r w:rsidRPr="0073467D">
        <w:t>:</w:t>
      </w:r>
    </w:p>
    <w:p w:rsidR="00A80A1A" w:rsidRPr="0073467D" w:rsidRDefault="00A80A1A" w:rsidP="004E3E80">
      <w:pPr>
        <w:pStyle w:val="a3"/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bCs/>
          <w:sz w:val="24"/>
          <w:szCs w:val="24"/>
        </w:rPr>
        <w:t>профессиональной экспертизы</w:t>
      </w:r>
      <w:r w:rsidRPr="0073467D">
        <w:rPr>
          <w:rFonts w:ascii="Times New Roman" w:hAnsi="Times New Roman"/>
          <w:sz w:val="24"/>
          <w:szCs w:val="24"/>
        </w:rPr>
        <w:t xml:space="preserve"> качества образования, организуемой профессиональным образовательным сообществом;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bCs/>
          <w:sz w:val="24"/>
          <w:szCs w:val="24"/>
        </w:rPr>
        <w:t>организационных структур</w:t>
      </w:r>
      <w:r w:rsidRPr="0073467D">
        <w:rPr>
          <w:rFonts w:ascii="Times New Roman" w:hAnsi="Times New Roman" w:cs="Times New Roman"/>
          <w:sz w:val="24"/>
          <w:szCs w:val="24"/>
        </w:rPr>
        <w:t xml:space="preserve"> системы управления образованием, выполняющих функции по организации, проведению оценочных процедур, аналитической обработке и предъявлению информации потребителям;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bCs/>
          <w:sz w:val="24"/>
          <w:szCs w:val="24"/>
        </w:rPr>
        <w:t>общественной экспертизы</w:t>
      </w:r>
      <w:r w:rsidRPr="0073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67D">
        <w:rPr>
          <w:rFonts w:ascii="Times New Roman" w:hAnsi="Times New Roman" w:cs="Times New Roman"/>
          <w:sz w:val="24"/>
          <w:szCs w:val="24"/>
        </w:rPr>
        <w:t>качества образования, которая организуется силами общественных организаций и объединений, независимых гражданских институтов.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iCs/>
          <w:sz w:val="24"/>
          <w:szCs w:val="24"/>
        </w:rPr>
        <w:t xml:space="preserve">3.2. </w:t>
      </w:r>
      <w:r w:rsidRPr="0073467D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Организационная структура ШСОКО</w:t>
      </w:r>
      <w:r w:rsidRPr="0073467D">
        <w:rPr>
          <w:rFonts w:ascii="Times New Roman" w:hAnsi="Times New Roman" w:cs="Times New Roman"/>
          <w:i/>
          <w:sz w:val="24"/>
          <w:szCs w:val="24"/>
        </w:rPr>
        <w:t>:</w:t>
      </w:r>
    </w:p>
    <w:p w:rsidR="00A80A1A" w:rsidRPr="0073467D" w:rsidRDefault="00A80A1A" w:rsidP="004E3E80">
      <w:pPr>
        <w:pStyle w:val="a3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администрация образовательного учреждения; </w:t>
      </w:r>
    </w:p>
    <w:p w:rsidR="00A80A1A" w:rsidRPr="0073467D" w:rsidRDefault="00A80A1A" w:rsidP="00A93D7B">
      <w:pPr>
        <w:pStyle w:val="a3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мет</w:t>
      </w:r>
      <w:r w:rsidR="00A93D7B" w:rsidRPr="0073467D">
        <w:rPr>
          <w:rFonts w:ascii="Times New Roman" w:hAnsi="Times New Roman"/>
          <w:sz w:val="24"/>
          <w:szCs w:val="24"/>
        </w:rPr>
        <w:t>одическо</w:t>
      </w:r>
      <w:r w:rsidRPr="0073467D">
        <w:rPr>
          <w:rFonts w:ascii="Times New Roman" w:hAnsi="Times New Roman"/>
          <w:sz w:val="24"/>
          <w:szCs w:val="24"/>
        </w:rPr>
        <w:t>е о</w:t>
      </w:r>
      <w:r w:rsidR="00A93D7B" w:rsidRPr="0073467D">
        <w:rPr>
          <w:rFonts w:ascii="Times New Roman" w:hAnsi="Times New Roman"/>
          <w:sz w:val="24"/>
          <w:szCs w:val="24"/>
        </w:rPr>
        <w:t>бъединение учителей</w:t>
      </w:r>
      <w:r w:rsidRPr="0073467D">
        <w:rPr>
          <w:rFonts w:ascii="Times New Roman" w:hAnsi="Times New Roman"/>
          <w:sz w:val="24"/>
          <w:szCs w:val="24"/>
        </w:rPr>
        <w:t xml:space="preserve">; </w:t>
      </w:r>
    </w:p>
    <w:p w:rsidR="00A80A1A" w:rsidRPr="0073467D" w:rsidRDefault="00A80A1A" w:rsidP="004E3E80">
      <w:pPr>
        <w:pStyle w:val="a3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управляющий совет образовательного учреждения.</w:t>
      </w:r>
    </w:p>
    <w:p w:rsidR="00A80A1A" w:rsidRPr="0073467D" w:rsidRDefault="00A80A1A" w:rsidP="004E3E80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80A1A" w:rsidRPr="0073467D" w:rsidRDefault="00A80A1A" w:rsidP="004E3E80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  3.3 </w:t>
      </w:r>
      <w:r w:rsidRPr="0073467D">
        <w:rPr>
          <w:rFonts w:ascii="Times New Roman" w:hAnsi="Times New Roman"/>
          <w:b/>
          <w:i/>
          <w:sz w:val="24"/>
          <w:szCs w:val="24"/>
        </w:rPr>
        <w:t>Функциональная характеристика ШСОКО</w:t>
      </w:r>
      <w:r w:rsidRPr="0073467D">
        <w:rPr>
          <w:rFonts w:ascii="Times New Roman" w:hAnsi="Times New Roman"/>
          <w:sz w:val="24"/>
          <w:szCs w:val="24"/>
        </w:rPr>
        <w:t>:</w:t>
      </w:r>
    </w:p>
    <w:p w:rsidR="00A80A1A" w:rsidRPr="0073467D" w:rsidRDefault="00A80A1A" w:rsidP="00A93D7B">
      <w:pPr>
        <w:pStyle w:val="a4"/>
        <w:spacing w:before="0" w:beforeAutospacing="0" w:after="0" w:afterAutospacing="0"/>
        <w:ind w:left="-567" w:firstLine="283"/>
        <w:jc w:val="both"/>
      </w:pPr>
      <w:r w:rsidRPr="0073467D">
        <w:t xml:space="preserve">   3.3.1. </w:t>
      </w:r>
      <w:r w:rsidRPr="0073467D">
        <w:rPr>
          <w:i/>
        </w:rPr>
        <w:t>Администрация образовательного учреждения</w:t>
      </w:r>
      <w:r w:rsidRPr="0073467D">
        <w:t>: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осуществляет нормативно - правовое регулирование процедур оценки качества образования в части установления порядка и формы его проведения;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устанавливает порядок разработки и использования контрольно-измерительных материалов для оценки деятельности педагогических кадров, индивидуальных достижений обучающихся;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утверждает   систему показателей и индикаторов, характеризующих состояние и динамику развития  образовательного учреждения;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 xml:space="preserve">       разрабатывает план внутришкольного контроля;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принимает управленческие решения по результатам оценки качества образования в образовательном учреждении;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обеспечивает участие обучающихся, родительской общественности, педагогических работников в процедурах оценки качества образования;</w:t>
      </w:r>
    </w:p>
    <w:p w:rsidR="00A80A1A" w:rsidRPr="0073467D" w:rsidRDefault="00A93D7B" w:rsidP="0073467D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обеспечивает</w:t>
      </w:r>
      <w:r w:rsidR="00A80A1A" w:rsidRPr="0073467D">
        <w:t xml:space="preserve"> своевременную информированность всего родительского сообщества о результатах мониторинговых исследований в рамках ШСОКО.</w:t>
      </w:r>
    </w:p>
    <w:p w:rsidR="00A80A1A" w:rsidRPr="0073467D" w:rsidRDefault="00A80A1A" w:rsidP="00A93D7B">
      <w:pPr>
        <w:pStyle w:val="a4"/>
        <w:spacing w:before="0" w:beforeAutospacing="0" w:after="0" w:afterAutospacing="0"/>
        <w:ind w:left="-567" w:firstLine="283"/>
        <w:jc w:val="both"/>
        <w:rPr>
          <w:i/>
        </w:rPr>
      </w:pPr>
      <w:r w:rsidRPr="0073467D">
        <w:t xml:space="preserve"> 3.3.</w:t>
      </w:r>
      <w:r w:rsidRPr="0073467D">
        <w:rPr>
          <w:i/>
        </w:rPr>
        <w:t>2 Методические объединения учителей предметников образовательного учреждения:</w:t>
      </w:r>
    </w:p>
    <w:p w:rsidR="00A80A1A" w:rsidRPr="0073467D" w:rsidRDefault="00A80A1A" w:rsidP="00A93D7B">
      <w:pPr>
        <w:pStyle w:val="a4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осуществляют методическую поддержку школьников и преподавателей</w:t>
      </w:r>
      <w:r w:rsidR="00A93D7B" w:rsidRPr="0073467D">
        <w:t xml:space="preserve"> при подготовке к сдаче О</w:t>
      </w:r>
      <w:r w:rsidRPr="0073467D">
        <w:t>ГЭ и аттестации;</w:t>
      </w:r>
    </w:p>
    <w:p w:rsidR="00A80A1A" w:rsidRPr="0073467D" w:rsidRDefault="00A80A1A" w:rsidP="00A93D7B">
      <w:pPr>
        <w:pStyle w:val="a4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определяют потребность в повышении квалификации преподавателей, качества преподавания и обучения;</w:t>
      </w:r>
    </w:p>
    <w:p w:rsidR="00A80A1A" w:rsidRPr="0073467D" w:rsidRDefault="00A80A1A" w:rsidP="00A93D7B">
      <w:pPr>
        <w:pStyle w:val="a4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осуществляют ведение баз данных  портфолио обучающихся и педагогических работников.</w:t>
      </w:r>
    </w:p>
    <w:p w:rsidR="00A80A1A" w:rsidRPr="0073467D" w:rsidRDefault="00A93D7B" w:rsidP="00A93D7B">
      <w:pPr>
        <w:pStyle w:val="a4"/>
        <w:spacing w:before="0" w:beforeAutospacing="0" w:after="0" w:afterAutospacing="0"/>
        <w:ind w:left="-567" w:firstLine="283"/>
        <w:jc w:val="both"/>
        <w:rPr>
          <w:i/>
        </w:rPr>
      </w:pPr>
      <w:r w:rsidRPr="0073467D">
        <w:t>3.3.3</w:t>
      </w:r>
      <w:r w:rsidR="00A80A1A" w:rsidRPr="0073467D">
        <w:t xml:space="preserve">. </w:t>
      </w:r>
      <w:r w:rsidR="00A80A1A" w:rsidRPr="0073467D">
        <w:rPr>
          <w:i/>
        </w:rPr>
        <w:t>Управляющий совет образовательного учреждения:</w:t>
      </w:r>
    </w:p>
    <w:p w:rsidR="00A80A1A" w:rsidRPr="0073467D" w:rsidRDefault="00A80A1A" w:rsidP="00A93D7B">
      <w:pPr>
        <w:pStyle w:val="a4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t>принимает участие в общественной экспертизе в рамках ШСОКО;</w:t>
      </w:r>
    </w:p>
    <w:p w:rsidR="00A80A1A" w:rsidRPr="0073467D" w:rsidRDefault="00A80A1A" w:rsidP="00A93D7B">
      <w:pPr>
        <w:pStyle w:val="a4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lastRenderedPageBreak/>
        <w:t>принимает участие в обсуждении  системы показателей  и индикаторов, характеризующих состояние и динамику развития системы образования  образовательного  учреждения;</w:t>
      </w:r>
    </w:p>
    <w:p w:rsidR="00A80A1A" w:rsidRPr="0073467D" w:rsidRDefault="00A80A1A" w:rsidP="00A93D7B">
      <w:pPr>
        <w:pStyle w:val="a4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t xml:space="preserve">принимает участие  в обсуждении результатов проведенных исследований в рамках ШСОКО. 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  <w:rPr>
          <w:rStyle w:val="a6"/>
        </w:rPr>
      </w:pPr>
      <w:r w:rsidRPr="0073467D">
        <w:rPr>
          <w:rStyle w:val="a6"/>
        </w:rPr>
        <w:t xml:space="preserve">                  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  <w:rPr>
          <w:rStyle w:val="a6"/>
        </w:rPr>
      </w:pPr>
      <w:r w:rsidRPr="0073467D">
        <w:rPr>
          <w:rStyle w:val="a6"/>
        </w:rPr>
        <w:t xml:space="preserve">                    4. Организация и технология оценки качества образования</w:t>
      </w:r>
    </w:p>
    <w:p w:rsidR="00A93D7B" w:rsidRPr="0073467D" w:rsidRDefault="00A93D7B" w:rsidP="004E3E80">
      <w:pPr>
        <w:pStyle w:val="a4"/>
        <w:spacing w:before="0" w:beforeAutospacing="0" w:after="0" w:afterAutospacing="0"/>
        <w:ind w:left="-567" w:firstLine="283"/>
        <w:jc w:val="both"/>
        <w:rPr>
          <w:b/>
          <w:bCs/>
        </w:rPr>
      </w:pP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</w:pPr>
      <w:r w:rsidRPr="0073467D">
        <w:t>4.1. Предусматривается три уровня организации оценивания:</w:t>
      </w:r>
    </w:p>
    <w:p w:rsidR="00A80A1A" w:rsidRPr="0073467D" w:rsidRDefault="00A80A1A" w:rsidP="0073467D">
      <w:pPr>
        <w:pStyle w:val="a4"/>
        <w:numPr>
          <w:ilvl w:val="1"/>
          <w:numId w:val="12"/>
        </w:numPr>
        <w:tabs>
          <w:tab w:val="clear" w:pos="928"/>
          <w:tab w:val="num" w:pos="-142"/>
          <w:tab w:val="left" w:pos="993"/>
          <w:tab w:val="left" w:pos="1134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индивидуальный уровень обучающегося (индивидуальные учебные и внеучебные  достижения  обучающихся, динамика показателей их здоровья, портфолио);</w:t>
      </w:r>
    </w:p>
    <w:p w:rsidR="00A80A1A" w:rsidRPr="0073467D" w:rsidRDefault="00A80A1A" w:rsidP="00A93D7B">
      <w:pPr>
        <w:pStyle w:val="a4"/>
        <w:numPr>
          <w:ilvl w:val="1"/>
          <w:numId w:val="12"/>
        </w:numPr>
        <w:tabs>
          <w:tab w:val="clear" w:pos="928"/>
          <w:tab w:val="num" w:pos="142"/>
          <w:tab w:val="left" w:pos="284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уровень педагогического работника (профессиональная компетентность, результативность деятельности, портфолио);</w:t>
      </w:r>
    </w:p>
    <w:p w:rsidR="0073467D" w:rsidRDefault="00A80A1A" w:rsidP="0073467D">
      <w:pPr>
        <w:pStyle w:val="a4"/>
        <w:numPr>
          <w:ilvl w:val="1"/>
          <w:numId w:val="12"/>
        </w:numPr>
        <w:tabs>
          <w:tab w:val="clear" w:pos="928"/>
          <w:tab w:val="left" w:pos="284"/>
        </w:tabs>
        <w:spacing w:before="0" w:beforeAutospacing="0" w:after="0" w:afterAutospacing="0"/>
        <w:ind w:left="-567" w:right="201" w:firstLine="283"/>
        <w:jc w:val="both"/>
        <w:rPr>
          <w:rStyle w:val="a6"/>
        </w:rPr>
      </w:pPr>
      <w:r w:rsidRPr="0073467D">
        <w:t>уровень образовательного учреждения (качество условий для обеспечения образовательного процесса,  качество образовательного процесса, качество результата, сохранение и укрепление здоровья детей)</w:t>
      </w:r>
      <w:r w:rsidRPr="0073467D">
        <w:rPr>
          <w:rStyle w:val="a6"/>
        </w:rPr>
        <w:t>.</w:t>
      </w:r>
    </w:p>
    <w:p w:rsidR="00A80A1A" w:rsidRPr="0073467D" w:rsidRDefault="00A80A1A" w:rsidP="0073467D">
      <w:pPr>
        <w:pStyle w:val="a4"/>
        <w:tabs>
          <w:tab w:val="left" w:pos="284"/>
        </w:tabs>
        <w:spacing w:before="0" w:beforeAutospacing="0" w:after="0" w:afterAutospacing="0"/>
        <w:ind w:left="-284" w:right="201"/>
        <w:jc w:val="both"/>
        <w:rPr>
          <w:rStyle w:val="a6"/>
        </w:rPr>
      </w:pPr>
      <w:r w:rsidRPr="0073467D">
        <w:rPr>
          <w:rStyle w:val="a6"/>
          <w:b w:val="0"/>
        </w:rPr>
        <w:t>4.2. ШСОКО включает следующие</w:t>
      </w:r>
      <w:r w:rsidRPr="0073467D">
        <w:rPr>
          <w:rStyle w:val="a6"/>
        </w:rPr>
        <w:t xml:space="preserve"> компоненты:</w:t>
      </w:r>
    </w:p>
    <w:p w:rsidR="00A80A1A" w:rsidRPr="0073467D" w:rsidRDefault="00A80A1A" w:rsidP="00A93D7B">
      <w:pPr>
        <w:pStyle w:val="a4"/>
        <w:numPr>
          <w:ilvl w:val="1"/>
          <w:numId w:val="13"/>
        </w:numPr>
        <w:tabs>
          <w:tab w:val="clear" w:pos="928"/>
        </w:tabs>
        <w:spacing w:before="0" w:beforeAutospacing="0" w:after="0" w:afterAutospacing="0"/>
        <w:ind w:left="-567" w:right="201" w:firstLine="283"/>
        <w:jc w:val="both"/>
      </w:pPr>
      <w:r w:rsidRPr="0073467D">
        <w:rPr>
          <w:rStyle w:val="a6"/>
        </w:rPr>
        <w:t xml:space="preserve">       </w:t>
      </w:r>
      <w:r w:rsidRPr="0073467D">
        <w:t xml:space="preserve">система сбора и первичной обработки данных; </w:t>
      </w:r>
    </w:p>
    <w:p w:rsidR="00A80A1A" w:rsidRPr="0073467D" w:rsidRDefault="00A80A1A" w:rsidP="00A93D7B">
      <w:pPr>
        <w:pStyle w:val="a4"/>
        <w:numPr>
          <w:ilvl w:val="1"/>
          <w:numId w:val="13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  система анализа и оценки качества образования; </w:t>
      </w:r>
    </w:p>
    <w:p w:rsidR="00A80A1A" w:rsidRPr="0073467D" w:rsidRDefault="00A80A1A" w:rsidP="00926143">
      <w:pPr>
        <w:pStyle w:val="a4"/>
        <w:numPr>
          <w:ilvl w:val="1"/>
          <w:numId w:val="13"/>
        </w:numPr>
        <w:tabs>
          <w:tab w:val="clear" w:pos="928"/>
          <w:tab w:val="num" w:pos="426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система адресного обеспечения статистической и аналитической информацией всех субъектов школьного образования. </w:t>
      </w:r>
    </w:p>
    <w:p w:rsidR="00A80A1A" w:rsidRPr="0073467D" w:rsidRDefault="00A80A1A" w:rsidP="0073467D">
      <w:pPr>
        <w:pStyle w:val="a3"/>
        <w:numPr>
          <w:ilvl w:val="1"/>
          <w:numId w:val="1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Процесс сбора, хранения, обработки и интерпретации информации о качестве образования в образовательном учреждении, а также исполнители работ и формы представления информации в рамках ШСОКО устанавливаются нормативными правовыми документами, регламентирующими процедуры контроля и оценки качества образования.</w:t>
      </w:r>
    </w:p>
    <w:p w:rsidR="00A80A1A" w:rsidRPr="0073467D" w:rsidRDefault="0073467D" w:rsidP="0073467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0A1A" w:rsidRPr="0073467D">
        <w:rPr>
          <w:rFonts w:ascii="Times New Roman" w:hAnsi="Times New Roman" w:cs="Times New Roman"/>
          <w:color w:val="000000"/>
          <w:sz w:val="24"/>
          <w:szCs w:val="24"/>
        </w:rPr>
        <w:t xml:space="preserve"> 4.4. Реализация ШСОКО осуществляется посредством существующих </w:t>
      </w:r>
      <w:r w:rsidR="00A80A1A" w:rsidRPr="0073467D">
        <w:rPr>
          <w:rFonts w:ascii="Times New Roman" w:hAnsi="Times New Roman" w:cs="Times New Roman"/>
          <w:color w:val="000000"/>
          <w:sz w:val="24"/>
          <w:szCs w:val="24"/>
        </w:rPr>
        <w:br/>
        <w:t>процедур контроля и экспертной оценки качества образования: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творческих достижений школьников;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внутришкольного направления аттестации педагогических и руководящих работников;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паспортизации учебных кабинетов школы; 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(проведенных по инициативе администрации и общественных органов управления школой) и социологических исследований;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система внутришкольного контроля;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система медицинских исследований школьников, проводимых по инициативе школьной медицинской службы, администрации и органов общественного управления школой;</w:t>
      </w:r>
    </w:p>
    <w:p w:rsidR="0073467D" w:rsidRDefault="00A80A1A" w:rsidP="0073467D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иные психолого-педагогических, медицинских и социологических исследований, проведенных по инициативе субъектов образовательного процесса.</w:t>
      </w:r>
    </w:p>
    <w:p w:rsidR="00A80A1A" w:rsidRPr="0073467D" w:rsidRDefault="00A80A1A" w:rsidP="0073467D">
      <w:pPr>
        <w:pStyle w:val="a3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sz w:val="24"/>
          <w:szCs w:val="24"/>
        </w:rPr>
        <w:t xml:space="preserve"> 4.5. Объектами ШСОКО являются:</w:t>
      </w:r>
    </w:p>
    <w:p w:rsidR="00A80A1A" w:rsidRPr="0073467D" w:rsidRDefault="00A80A1A" w:rsidP="004E3E80">
      <w:pPr>
        <w:pStyle w:val="a4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учебные и внеучебные достижения </w:t>
      </w:r>
      <w:proofErr w:type="gramStart"/>
      <w:r w:rsidRPr="0073467D">
        <w:t>обучающихся</w:t>
      </w:r>
      <w:proofErr w:type="gramEnd"/>
      <w:r w:rsidRPr="0073467D">
        <w:t xml:space="preserve">; </w:t>
      </w:r>
    </w:p>
    <w:p w:rsidR="00A80A1A" w:rsidRPr="0073467D" w:rsidRDefault="00A80A1A" w:rsidP="004E3E80">
      <w:pPr>
        <w:pStyle w:val="a4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>деятельность педагогов;</w:t>
      </w:r>
    </w:p>
    <w:p w:rsidR="00A80A1A" w:rsidRPr="0073467D" w:rsidRDefault="00A80A1A" w:rsidP="004E3E80">
      <w:pPr>
        <w:pStyle w:val="a4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 образовательные программы;</w:t>
      </w:r>
    </w:p>
    <w:p w:rsidR="00A80A1A" w:rsidRPr="0073467D" w:rsidRDefault="00A80A1A" w:rsidP="004E3E80">
      <w:pPr>
        <w:pStyle w:val="a4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 деятельность образовательного учреждения в целом.</w:t>
      </w:r>
    </w:p>
    <w:p w:rsidR="00A80A1A" w:rsidRPr="0073467D" w:rsidRDefault="00A80A1A" w:rsidP="004E3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4.6. Субъектами ШСОКО</w:t>
      </w:r>
      <w:r w:rsidRPr="0073467D">
        <w:rPr>
          <w:rFonts w:ascii="Times New Roman" w:eastAsia="Times-Roman" w:hAnsi="Times New Roman" w:cs="Times New Roman"/>
          <w:sz w:val="24"/>
          <w:szCs w:val="24"/>
        </w:rPr>
        <w:t xml:space="preserve"> являются:</w:t>
      </w:r>
    </w:p>
    <w:p w:rsidR="00A80A1A" w:rsidRPr="0073467D" w:rsidRDefault="00A80A1A" w:rsidP="00A93D7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t xml:space="preserve">     уполномоченные профессиональные эксперты служб контроля и надзора в той части, которая относится к их полномочиям;</w:t>
      </w:r>
    </w:p>
    <w:p w:rsidR="00A80A1A" w:rsidRPr="0073467D" w:rsidRDefault="00A93D7B" w:rsidP="004E3E8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t xml:space="preserve">    </w:t>
      </w:r>
      <w:r w:rsidR="00A80A1A" w:rsidRPr="0073467D">
        <w:rPr>
          <w:rFonts w:ascii="Times New Roman" w:eastAsia="Times-Roman" w:hAnsi="Times New Roman"/>
          <w:sz w:val="24"/>
          <w:szCs w:val="24"/>
        </w:rPr>
        <w:t>общественные эксперты и представители государственно-общественных органов управления образования и профессиональных общественных организаций;</w:t>
      </w:r>
    </w:p>
    <w:p w:rsidR="0073467D" w:rsidRDefault="00A80A1A" w:rsidP="007346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lastRenderedPageBreak/>
        <w:t>потребители образовательных услуг и участники образовательного процесса в лице обучающихся, их родителей (законных представителей), учителей и руководителей образовательных учреждений, работодателей.</w:t>
      </w:r>
    </w:p>
    <w:p w:rsidR="00A80A1A" w:rsidRPr="0073467D" w:rsidRDefault="00A80A1A" w:rsidP="0073467D">
      <w:pPr>
        <w:pStyle w:val="a3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4.7. Предметом оценки являются:</w:t>
      </w:r>
    </w:p>
    <w:p w:rsidR="00A80A1A" w:rsidRPr="0073467D" w:rsidRDefault="00A80A1A" w:rsidP="004E3E80">
      <w:pPr>
        <w:pStyle w:val="a4"/>
        <w:numPr>
          <w:ilvl w:val="1"/>
          <w:numId w:val="17"/>
        </w:numPr>
        <w:tabs>
          <w:tab w:val="clear" w:pos="928"/>
          <w:tab w:val="num" w:pos="0"/>
          <w:tab w:val="left" w:pos="1276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качество образовательных результатов (степень соответствия результатов освоения </w:t>
      </w:r>
      <w:proofErr w:type="gramStart"/>
      <w:r w:rsidRPr="0073467D">
        <w:t>обучающимися</w:t>
      </w:r>
      <w:proofErr w:type="gramEnd"/>
      <w:r w:rsidRPr="0073467D">
        <w:t xml:space="preserve"> образовательных программ государственному и социальному стандартам);</w:t>
      </w:r>
    </w:p>
    <w:p w:rsidR="00A80A1A" w:rsidRPr="0073467D" w:rsidRDefault="00A80A1A" w:rsidP="004E3E80">
      <w:pPr>
        <w:pStyle w:val="a4"/>
        <w:numPr>
          <w:ilvl w:val="1"/>
          <w:numId w:val="17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>качество образовательного процесса (качество основных и дополнительных образовательных программ, принятых и реализуемых в образовательных учреждениях, качество условий реализации образовательных программ, эффективность применения педагогических технологий, качество образовательных ресурсов);</w:t>
      </w:r>
    </w:p>
    <w:p w:rsidR="0073467D" w:rsidRDefault="00A80A1A" w:rsidP="0073467D">
      <w:pPr>
        <w:pStyle w:val="a4"/>
        <w:numPr>
          <w:ilvl w:val="1"/>
          <w:numId w:val="17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 эффективность управления образованием.</w:t>
      </w:r>
    </w:p>
    <w:p w:rsidR="00A80A1A" w:rsidRPr="0073467D" w:rsidRDefault="00A80A1A" w:rsidP="0073467D">
      <w:pPr>
        <w:pStyle w:val="a4"/>
        <w:spacing w:before="0" w:beforeAutospacing="0" w:after="0" w:afterAutospacing="0"/>
        <w:ind w:left="-284" w:right="201"/>
        <w:jc w:val="both"/>
      </w:pPr>
      <w:r w:rsidRPr="0073467D">
        <w:t xml:space="preserve">4.8. Оценка качества образования в образовательном учреждении проводится по инициативе: </w:t>
      </w:r>
    </w:p>
    <w:p w:rsidR="00A80A1A" w:rsidRPr="0073467D" w:rsidRDefault="00A80A1A" w:rsidP="0073467D">
      <w:pPr>
        <w:numPr>
          <w:ilvl w:val="1"/>
          <w:numId w:val="15"/>
        </w:numPr>
        <w:tabs>
          <w:tab w:val="clear" w:pos="928"/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>государственных органов исполнительной власти Тверской области;</w:t>
      </w:r>
    </w:p>
    <w:p w:rsidR="00A80A1A" w:rsidRPr="0073467D" w:rsidRDefault="00A80A1A" w:rsidP="0073467D">
      <w:pPr>
        <w:numPr>
          <w:ilvl w:val="1"/>
          <w:numId w:val="15"/>
        </w:numPr>
        <w:tabs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A80A1A" w:rsidRPr="0073467D" w:rsidRDefault="00A80A1A" w:rsidP="0073467D">
      <w:pPr>
        <w:numPr>
          <w:ilvl w:val="1"/>
          <w:numId w:val="15"/>
        </w:numPr>
        <w:tabs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73467D" w:rsidRDefault="00A80A1A" w:rsidP="0073467D">
      <w:pPr>
        <w:pStyle w:val="a4"/>
        <w:numPr>
          <w:ilvl w:val="1"/>
          <w:numId w:val="15"/>
        </w:numPr>
        <w:tabs>
          <w:tab w:val="clear" w:pos="928"/>
          <w:tab w:val="left" w:pos="0"/>
          <w:tab w:val="left" w:pos="1134"/>
        </w:tabs>
        <w:spacing w:before="0" w:beforeAutospacing="0" w:after="0" w:afterAutospacing="0"/>
        <w:ind w:left="-567" w:right="201" w:firstLine="283"/>
      </w:pPr>
      <w:r w:rsidRPr="0073467D">
        <w:t>общественных и профессиональных объединений, физических лиц - при наличии обоснованных обращений.</w:t>
      </w:r>
    </w:p>
    <w:p w:rsidR="00A80A1A" w:rsidRPr="0073467D" w:rsidRDefault="00A80A1A" w:rsidP="0073467D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left="-284" w:right="201"/>
      </w:pPr>
      <w:r w:rsidRPr="0073467D">
        <w:t xml:space="preserve"> 4.9.Оценка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 4.10. 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образования, </w:t>
      </w:r>
      <w:proofErr w:type="gramStart"/>
      <w:r w:rsidRPr="0073467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3467D">
        <w:rPr>
          <w:rFonts w:ascii="Times New Roman" w:hAnsi="Times New Roman" w:cs="Times New Roman"/>
          <w:sz w:val="24"/>
          <w:szCs w:val="24"/>
        </w:rPr>
        <w:t xml:space="preserve"> является составной частью годового плана работы образовательного учреждения.</w:t>
      </w:r>
    </w:p>
    <w:p w:rsidR="00A80A1A" w:rsidRPr="0073467D" w:rsidRDefault="0073467D" w:rsidP="007346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A1A" w:rsidRPr="0073467D">
        <w:rPr>
          <w:rFonts w:ascii="Times New Roman" w:hAnsi="Times New Roman" w:cs="Times New Roman"/>
          <w:sz w:val="24"/>
          <w:szCs w:val="24"/>
        </w:rPr>
        <w:t xml:space="preserve"> 4.11. 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4.12. Процедуры проведения экспертизы и измерения устанавливаются нормативными актами, регламентирующими процедуры контроля и оценки качества образования.</w:t>
      </w:r>
    </w:p>
    <w:p w:rsidR="00A80A1A" w:rsidRPr="0073467D" w:rsidRDefault="0073467D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1A" w:rsidRPr="0073467D">
        <w:rPr>
          <w:rFonts w:ascii="Times New Roman" w:hAnsi="Times New Roman" w:cs="Times New Roman"/>
          <w:sz w:val="24"/>
          <w:szCs w:val="24"/>
        </w:rPr>
        <w:t>4.13. Технология процедур измерения определяется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>4.14.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A80A1A" w:rsidRPr="0073467D" w:rsidRDefault="0073467D" w:rsidP="007346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0A1A" w:rsidRPr="0073467D">
        <w:rPr>
          <w:rFonts w:ascii="Times New Roman" w:hAnsi="Times New Roman" w:cs="Times New Roman"/>
          <w:sz w:val="24"/>
          <w:szCs w:val="24"/>
        </w:rPr>
        <w:t>4.15. Доступ к получению информации в рамках ШСОКО определяется в соответствии с нормативными правовыми актами, регламентирующими функционирование региональной и муниципальной информационной системы образования.</w:t>
      </w:r>
    </w:p>
    <w:p w:rsidR="00A80A1A" w:rsidRPr="0073467D" w:rsidRDefault="0073467D" w:rsidP="0073467D">
      <w:pPr>
        <w:pStyle w:val="a4"/>
        <w:spacing w:before="0" w:beforeAutospacing="0" w:after="0" w:afterAutospacing="0"/>
        <w:ind w:left="-567" w:right="201"/>
        <w:jc w:val="both"/>
      </w:pPr>
      <w:r>
        <w:t xml:space="preserve">  </w:t>
      </w:r>
      <w:r w:rsidR="00A80A1A" w:rsidRPr="0073467D">
        <w:t xml:space="preserve"> 4.16.  Доведение информации до общественности о результатах оценки качества образования осуществляется посредством  публикаций, публичных отчетов  и аналитических докладов о состоянии качества образования, размещения на сайте школы. </w:t>
      </w:r>
    </w:p>
    <w:p w:rsidR="00934500" w:rsidRPr="004E3E80" w:rsidRDefault="00934500" w:rsidP="004E3E80">
      <w:pPr>
        <w:spacing w:after="0" w:line="240" w:lineRule="auto"/>
        <w:ind w:left="-567" w:firstLine="283"/>
        <w:rPr>
          <w:rFonts w:ascii="Times New Roman" w:hAnsi="Times New Roman" w:cs="Times New Roman"/>
        </w:rPr>
      </w:pPr>
    </w:p>
    <w:sectPr w:rsidR="00934500" w:rsidRPr="004E3E80" w:rsidSect="00D2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54"/>
    <w:multiLevelType w:val="hybridMultilevel"/>
    <w:tmpl w:val="369A250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5357054"/>
    <w:multiLevelType w:val="multilevel"/>
    <w:tmpl w:val="2F1A5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9801D6D"/>
    <w:multiLevelType w:val="multilevel"/>
    <w:tmpl w:val="1B1AF44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5F200C0"/>
    <w:multiLevelType w:val="hybridMultilevel"/>
    <w:tmpl w:val="D874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7D91"/>
    <w:multiLevelType w:val="hybridMultilevel"/>
    <w:tmpl w:val="64020E5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E1805C9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3020739F"/>
    <w:multiLevelType w:val="hybridMultilevel"/>
    <w:tmpl w:val="CFF46B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C8246D"/>
    <w:multiLevelType w:val="multilevel"/>
    <w:tmpl w:val="95C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322C074D"/>
    <w:multiLevelType w:val="hybridMultilevel"/>
    <w:tmpl w:val="F10AC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0290F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36B15D01"/>
    <w:multiLevelType w:val="multilevel"/>
    <w:tmpl w:val="95C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AB57A8F"/>
    <w:multiLevelType w:val="hybridMultilevel"/>
    <w:tmpl w:val="363873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D3F620C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3F0023BD"/>
    <w:multiLevelType w:val="hybridMultilevel"/>
    <w:tmpl w:val="7B9EDBD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FCB337E"/>
    <w:multiLevelType w:val="hybridMultilevel"/>
    <w:tmpl w:val="DF00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D5CCB"/>
    <w:multiLevelType w:val="hybridMultilevel"/>
    <w:tmpl w:val="46FC9C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AD65FD0"/>
    <w:multiLevelType w:val="hybridMultilevel"/>
    <w:tmpl w:val="E374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036BA"/>
    <w:multiLevelType w:val="hybridMultilevel"/>
    <w:tmpl w:val="E75097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78867486"/>
    <w:multiLevelType w:val="hybridMultilevel"/>
    <w:tmpl w:val="0DC81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DA15AF3"/>
    <w:multiLevelType w:val="hybridMultilevel"/>
    <w:tmpl w:val="18BEB8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DC65651"/>
    <w:multiLevelType w:val="hybridMultilevel"/>
    <w:tmpl w:val="4426FC1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6"/>
  </w:num>
  <w:num w:numId="7">
    <w:abstractNumId w:val="3"/>
  </w:num>
  <w:num w:numId="8">
    <w:abstractNumId w:val="6"/>
  </w:num>
  <w:num w:numId="9">
    <w:abstractNumId w:val="0"/>
  </w:num>
  <w:num w:numId="10">
    <w:abstractNumId w:val="18"/>
  </w:num>
  <w:num w:numId="11">
    <w:abstractNumId w:val="4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  <w:num w:numId="16">
    <w:abstractNumId w:val="15"/>
  </w:num>
  <w:num w:numId="17">
    <w:abstractNumId w:val="12"/>
  </w:num>
  <w:num w:numId="18">
    <w:abstractNumId w:val="2"/>
  </w:num>
  <w:num w:numId="19">
    <w:abstractNumId w:val="17"/>
  </w:num>
  <w:num w:numId="20">
    <w:abstractNumId w:val="13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A1A"/>
    <w:rsid w:val="00143A1E"/>
    <w:rsid w:val="00373264"/>
    <w:rsid w:val="004E3E80"/>
    <w:rsid w:val="0073467D"/>
    <w:rsid w:val="00926143"/>
    <w:rsid w:val="00934500"/>
    <w:rsid w:val="00A80A1A"/>
    <w:rsid w:val="00A93D7B"/>
    <w:rsid w:val="00C40DAF"/>
    <w:rsid w:val="00D272F1"/>
    <w:rsid w:val="00E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link w:val="a5"/>
    <w:rsid w:val="00A8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80A1A"/>
    <w:rPr>
      <w:rFonts w:cs="Times New Roman"/>
      <w:b/>
      <w:bCs/>
    </w:rPr>
  </w:style>
  <w:style w:type="character" w:customStyle="1" w:styleId="a5">
    <w:name w:val="Обычный (веб) Знак"/>
    <w:basedOn w:val="a0"/>
    <w:link w:val="a4"/>
    <w:rsid w:val="00A80A1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43A1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825F-02C3-4961-B7E0-953D7115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direktor</cp:lastModifiedBy>
  <cp:revision>6</cp:revision>
  <cp:lastPrinted>2015-03-05T06:39:00Z</cp:lastPrinted>
  <dcterms:created xsi:type="dcterms:W3CDTF">2015-03-01T07:24:00Z</dcterms:created>
  <dcterms:modified xsi:type="dcterms:W3CDTF">2020-09-05T20:43:00Z</dcterms:modified>
</cp:coreProperties>
</file>