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C9" w:rsidRDefault="001F4D72" w:rsidP="000E530C">
      <w:pPr>
        <w:pStyle w:val="a3"/>
        <w:spacing w:before="0"/>
        <w:ind w:left="3995"/>
      </w:pPr>
      <w:r>
        <w:rPr>
          <w:w w:val="105"/>
        </w:rPr>
        <w:t>Дорожная</w:t>
      </w:r>
      <w:r>
        <w:rPr>
          <w:spacing w:val="-11"/>
          <w:w w:val="105"/>
        </w:rPr>
        <w:t xml:space="preserve"> </w:t>
      </w:r>
      <w:r>
        <w:rPr>
          <w:w w:val="105"/>
        </w:rPr>
        <w:t>карта</w:t>
      </w:r>
    </w:p>
    <w:p w:rsidR="000E530C" w:rsidRDefault="001F4D72" w:rsidP="000E530C">
      <w:pPr>
        <w:pStyle w:val="a3"/>
        <w:spacing w:before="0"/>
        <w:ind w:right="659"/>
        <w:jc w:val="center"/>
        <w:rPr>
          <w:w w:val="105"/>
        </w:rPr>
      </w:pPr>
      <w:r>
        <w:rPr>
          <w:w w:val="105"/>
        </w:rPr>
        <w:t>по переходу на федеральные общеобразовательные программы</w:t>
      </w:r>
    </w:p>
    <w:p w:rsidR="000E530C" w:rsidRDefault="001F4D72" w:rsidP="000E530C">
      <w:pPr>
        <w:pStyle w:val="a3"/>
        <w:spacing w:before="0"/>
        <w:ind w:right="659"/>
        <w:jc w:val="center"/>
        <w:rPr>
          <w:w w:val="105"/>
        </w:rPr>
      </w:pP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общего,</w:t>
      </w:r>
      <w:r>
        <w:rPr>
          <w:spacing w:val="-14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1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0"/>
          <w:w w:val="105"/>
        </w:rPr>
        <w:t xml:space="preserve"> </w:t>
      </w:r>
      <w:r>
        <w:rPr>
          <w:w w:val="105"/>
        </w:rPr>
        <w:t>образования</w:t>
      </w:r>
    </w:p>
    <w:p w:rsidR="004F40C9" w:rsidRDefault="001F4D72" w:rsidP="000E530C">
      <w:pPr>
        <w:pStyle w:val="a3"/>
        <w:spacing w:before="0"/>
        <w:ind w:right="659"/>
        <w:jc w:val="center"/>
      </w:pP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МКОУ</w:t>
      </w:r>
      <w:r>
        <w:rPr>
          <w:spacing w:val="3"/>
          <w:w w:val="105"/>
        </w:rPr>
        <w:t xml:space="preserve"> </w:t>
      </w:r>
      <w:proofErr w:type="spellStart"/>
      <w:r w:rsidR="000E530C">
        <w:rPr>
          <w:w w:val="105"/>
        </w:rPr>
        <w:t>Татев</w:t>
      </w:r>
      <w:r>
        <w:rPr>
          <w:w w:val="105"/>
        </w:rPr>
        <w:t>ской</w:t>
      </w:r>
      <w:proofErr w:type="spellEnd"/>
      <w:r>
        <w:rPr>
          <w:spacing w:val="-57"/>
          <w:w w:val="105"/>
        </w:rPr>
        <w:t xml:space="preserve"> </w:t>
      </w:r>
      <w:r>
        <w:rPr>
          <w:w w:val="105"/>
        </w:rPr>
        <w:t>СОШ</w:t>
      </w:r>
      <w:r w:rsidR="000E530C">
        <w:rPr>
          <w:w w:val="105"/>
        </w:rPr>
        <w:t xml:space="preserve"> </w:t>
      </w:r>
      <w:proofErr w:type="spellStart"/>
      <w:r w:rsidR="000E530C">
        <w:rPr>
          <w:w w:val="105"/>
        </w:rPr>
        <w:t>им.С.А.Рачинского</w:t>
      </w:r>
      <w:proofErr w:type="spellEnd"/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"/>
        <w:gridCol w:w="5691"/>
        <w:gridCol w:w="1930"/>
        <w:gridCol w:w="1751"/>
      </w:tblGrid>
      <w:tr w:rsidR="004F40C9" w:rsidTr="000E530C">
        <w:trPr>
          <w:trHeight w:val="471"/>
        </w:trPr>
        <w:tc>
          <w:tcPr>
            <w:tcW w:w="835" w:type="dxa"/>
          </w:tcPr>
          <w:p w:rsidR="004F40C9" w:rsidRDefault="001F4D72" w:rsidP="000E530C">
            <w:pPr>
              <w:pStyle w:val="TableParagraph"/>
              <w:spacing w:before="0"/>
              <w:ind w:left="182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  <w:proofErr w:type="spellStart"/>
            <w:proofErr w:type="gramStart"/>
            <w:r>
              <w:rPr>
                <w:w w:val="105"/>
                <w:sz w:val="23"/>
              </w:rPr>
              <w:t>п</w:t>
            </w:r>
            <w:proofErr w:type="spellEnd"/>
            <w:proofErr w:type="gramEnd"/>
            <w:r>
              <w:rPr>
                <w:w w:val="105"/>
                <w:sz w:val="23"/>
              </w:rPr>
              <w:t>/</w:t>
            </w:r>
            <w:proofErr w:type="spellStart"/>
            <w:r>
              <w:rPr>
                <w:w w:val="105"/>
                <w:sz w:val="23"/>
              </w:rPr>
              <w:t>п</w:t>
            </w:r>
            <w:proofErr w:type="spellEnd"/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before="49"/>
              <w:ind w:left="2131" w:right="21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Мероприятие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49"/>
              <w:ind w:left="139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Срок</w:t>
            </w:r>
          </w:p>
        </w:tc>
        <w:tc>
          <w:tcPr>
            <w:tcW w:w="1751" w:type="dxa"/>
          </w:tcPr>
          <w:p w:rsidR="004F40C9" w:rsidRDefault="001F4D72">
            <w:pPr>
              <w:pStyle w:val="TableParagraph"/>
              <w:spacing w:before="49"/>
              <w:ind w:left="0" w:right="28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Исполнитель</w:t>
            </w:r>
          </w:p>
        </w:tc>
      </w:tr>
      <w:tr w:rsidR="004F40C9" w:rsidTr="000E530C">
        <w:trPr>
          <w:trHeight w:val="566"/>
        </w:trPr>
        <w:tc>
          <w:tcPr>
            <w:tcW w:w="10207" w:type="dxa"/>
            <w:gridSpan w:val="4"/>
          </w:tcPr>
          <w:p w:rsidR="004F40C9" w:rsidRDefault="001F4D72">
            <w:pPr>
              <w:pStyle w:val="TableParagraph"/>
              <w:spacing w:before="42"/>
              <w:ind w:left="2559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Организационно–управленческое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</w:p>
        </w:tc>
      </w:tr>
      <w:tr w:rsidR="004F40C9" w:rsidTr="000E530C">
        <w:trPr>
          <w:trHeight w:val="890"/>
        </w:trPr>
        <w:tc>
          <w:tcPr>
            <w:tcW w:w="835" w:type="dxa"/>
          </w:tcPr>
          <w:p w:rsidR="004F40C9" w:rsidRDefault="001F4D72">
            <w:pPr>
              <w:pStyle w:val="TableParagraph"/>
              <w:spacing w:before="49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tabs>
                <w:tab w:val="left" w:pos="1585"/>
                <w:tab w:val="left" w:pos="4373"/>
              </w:tabs>
              <w:spacing w:before="49" w:line="288" w:lineRule="auto"/>
              <w:ind w:right="49"/>
              <w:rPr>
                <w:sz w:val="23"/>
              </w:rPr>
            </w:pPr>
            <w:r>
              <w:rPr>
                <w:w w:val="105"/>
                <w:sz w:val="23"/>
              </w:rPr>
              <w:t>Изучение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нормативно-правовых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документов,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регламентирующих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введение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49" w:line="288" w:lineRule="auto"/>
              <w:ind w:left="759" w:right="143" w:hanging="483"/>
              <w:rPr>
                <w:sz w:val="23"/>
              </w:rPr>
            </w:pPr>
            <w:r>
              <w:rPr>
                <w:sz w:val="23"/>
              </w:rPr>
              <w:t>Январь-август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751" w:type="dxa"/>
          </w:tcPr>
          <w:p w:rsidR="004F40C9" w:rsidRDefault="001F4D72">
            <w:pPr>
              <w:pStyle w:val="TableParagraph"/>
              <w:spacing w:before="49"/>
              <w:ind w:left="0" w:right="3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4F40C9" w:rsidTr="000E530C">
        <w:trPr>
          <w:trHeight w:val="1207"/>
        </w:trPr>
        <w:tc>
          <w:tcPr>
            <w:tcW w:w="835" w:type="dxa"/>
          </w:tcPr>
          <w:p w:rsidR="004F40C9" w:rsidRDefault="001F4D72">
            <w:pPr>
              <w:pStyle w:val="TableParagraph"/>
              <w:spacing w:before="50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before="50" w:line="288" w:lineRule="auto"/>
              <w:ind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 банка данных нормативно-правовых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регламентирующих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50" w:line="288" w:lineRule="auto"/>
              <w:ind w:left="759" w:right="143" w:hanging="483"/>
              <w:rPr>
                <w:sz w:val="23"/>
              </w:rPr>
            </w:pPr>
            <w:r>
              <w:rPr>
                <w:sz w:val="23"/>
              </w:rPr>
              <w:t>Январь-август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751" w:type="dxa"/>
          </w:tcPr>
          <w:p w:rsidR="004F40C9" w:rsidRDefault="001F4D72">
            <w:pPr>
              <w:pStyle w:val="TableParagraph"/>
              <w:spacing w:before="50" w:line="288" w:lineRule="auto"/>
              <w:ind w:left="486" w:right="191" w:hanging="2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Директор, </w:t>
            </w:r>
            <w:r>
              <w:rPr>
                <w:spacing w:val="-1"/>
                <w:w w:val="105"/>
                <w:sz w:val="23"/>
              </w:rPr>
              <w:t>зам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</w:p>
        </w:tc>
      </w:tr>
      <w:tr w:rsidR="004F40C9" w:rsidTr="000E530C">
        <w:trPr>
          <w:trHeight w:val="897"/>
        </w:trPr>
        <w:tc>
          <w:tcPr>
            <w:tcW w:w="835" w:type="dxa"/>
          </w:tcPr>
          <w:p w:rsidR="004F40C9" w:rsidRDefault="001F4D72">
            <w:pPr>
              <w:pStyle w:val="TableParagraph"/>
              <w:spacing w:before="50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before="50"/>
              <w:rPr>
                <w:sz w:val="23"/>
              </w:rPr>
            </w:pPr>
            <w:r>
              <w:rPr>
                <w:sz w:val="23"/>
              </w:rPr>
              <w:t>Издание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переходе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ФОП»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50" w:line="288" w:lineRule="auto"/>
              <w:ind w:left="723" w:right="143" w:hanging="562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751" w:type="dxa"/>
          </w:tcPr>
          <w:p w:rsidR="004F40C9" w:rsidRDefault="001F4D72">
            <w:pPr>
              <w:pStyle w:val="TableParagraph"/>
              <w:spacing w:before="50"/>
              <w:ind w:left="508"/>
              <w:rPr>
                <w:sz w:val="23"/>
              </w:rPr>
            </w:pPr>
            <w:r>
              <w:rPr>
                <w:w w:val="105"/>
                <w:sz w:val="23"/>
              </w:rPr>
              <w:t>директор</w:t>
            </w:r>
          </w:p>
        </w:tc>
      </w:tr>
      <w:tr w:rsidR="004F40C9" w:rsidTr="000E530C">
        <w:trPr>
          <w:trHeight w:val="1369"/>
        </w:trPr>
        <w:tc>
          <w:tcPr>
            <w:tcW w:w="835" w:type="dxa"/>
          </w:tcPr>
          <w:p w:rsidR="004F40C9" w:rsidRDefault="001F4D72">
            <w:pPr>
              <w:pStyle w:val="TableParagraph"/>
              <w:spacing w:before="49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before="49" w:line="288" w:lineRule="auto"/>
              <w:ind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непосредственным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49"/>
              <w:ind w:left="327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751" w:type="dxa"/>
          </w:tcPr>
          <w:p w:rsidR="004F40C9" w:rsidRDefault="001F4D72">
            <w:pPr>
              <w:pStyle w:val="TableParagraph"/>
              <w:spacing w:before="49" w:line="288" w:lineRule="auto"/>
              <w:ind w:left="457" w:right="227" w:hanging="2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Директор, </w:t>
            </w:r>
            <w:r>
              <w:rPr>
                <w:spacing w:val="-1"/>
                <w:w w:val="105"/>
                <w:sz w:val="23"/>
              </w:rPr>
              <w:t>зам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</w:p>
        </w:tc>
      </w:tr>
      <w:tr w:rsidR="004F40C9" w:rsidTr="000E530C">
        <w:trPr>
          <w:trHeight w:val="890"/>
        </w:trPr>
        <w:tc>
          <w:tcPr>
            <w:tcW w:w="835" w:type="dxa"/>
          </w:tcPr>
          <w:p w:rsidR="004F40C9" w:rsidRDefault="001F4D72">
            <w:pPr>
              <w:pStyle w:val="TableParagraph"/>
              <w:spacing w:before="49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before="49" w:line="288" w:lineRule="auto"/>
              <w:ind w:right="214"/>
              <w:rPr>
                <w:sz w:val="23"/>
              </w:rPr>
            </w:pPr>
            <w:r>
              <w:rPr>
                <w:sz w:val="23"/>
              </w:rPr>
              <w:t>Проведение совещания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педагогами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мерах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переходу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полное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применение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ФОП»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49"/>
              <w:ind w:left="262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751" w:type="dxa"/>
          </w:tcPr>
          <w:p w:rsidR="004F40C9" w:rsidRDefault="001F4D72">
            <w:pPr>
              <w:pStyle w:val="TableParagraph"/>
              <w:spacing w:before="49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4F40C9" w:rsidTr="000E530C">
        <w:trPr>
          <w:trHeight w:val="1286"/>
        </w:trPr>
        <w:tc>
          <w:tcPr>
            <w:tcW w:w="835" w:type="dxa"/>
          </w:tcPr>
          <w:p w:rsidR="004F40C9" w:rsidRDefault="001F4D72">
            <w:pPr>
              <w:pStyle w:val="TableParagraph"/>
              <w:spacing w:before="42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before="42" w:line="290" w:lineRule="auto"/>
              <w:ind w:right="25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разработке основной образовательной программы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28"/>
              <w:ind w:left="203" w:right="130"/>
              <w:jc w:val="center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 xml:space="preserve">Февраль </w:t>
            </w:r>
            <w:r>
              <w:rPr>
                <w:spacing w:val="-2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</w:t>
            </w:r>
          </w:p>
          <w:p w:rsidR="004F40C9" w:rsidRDefault="001F4D72">
            <w:pPr>
              <w:pStyle w:val="TableParagraph"/>
              <w:spacing w:before="205"/>
              <w:ind w:left="146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</w:p>
        </w:tc>
        <w:tc>
          <w:tcPr>
            <w:tcW w:w="1751" w:type="dxa"/>
          </w:tcPr>
          <w:p w:rsidR="004F40C9" w:rsidRDefault="001F4D72">
            <w:pPr>
              <w:pStyle w:val="TableParagraph"/>
              <w:spacing w:before="42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4F40C9" w:rsidTr="000E530C">
        <w:trPr>
          <w:trHeight w:val="1293"/>
        </w:trPr>
        <w:tc>
          <w:tcPr>
            <w:tcW w:w="835" w:type="dxa"/>
          </w:tcPr>
          <w:p w:rsidR="004F40C9" w:rsidRDefault="001F4D72">
            <w:pPr>
              <w:pStyle w:val="TableParagraph"/>
              <w:spacing w:before="49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before="49" w:line="288" w:lineRule="auto"/>
              <w:ind w:right="1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рассмотрением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непосредственному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39" w:line="235" w:lineRule="auto"/>
              <w:ind w:left="220" w:right="13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Февраль, </w:t>
            </w:r>
            <w:r>
              <w:rPr>
                <w:spacing w:val="-1"/>
                <w:w w:val="105"/>
                <w:sz w:val="23"/>
              </w:rPr>
              <w:t>май,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</w:t>
            </w:r>
          </w:p>
          <w:p w:rsidR="004F40C9" w:rsidRDefault="001F4D72">
            <w:pPr>
              <w:pStyle w:val="TableParagraph"/>
              <w:spacing w:before="212"/>
              <w:ind w:left="146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</w:p>
        </w:tc>
        <w:tc>
          <w:tcPr>
            <w:tcW w:w="1751" w:type="dxa"/>
          </w:tcPr>
          <w:p w:rsidR="004F40C9" w:rsidRDefault="001F4D72">
            <w:pPr>
              <w:pStyle w:val="TableParagraph"/>
              <w:spacing w:before="49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4F40C9" w:rsidTr="000E530C">
        <w:trPr>
          <w:trHeight w:val="890"/>
        </w:trPr>
        <w:tc>
          <w:tcPr>
            <w:tcW w:w="835" w:type="dxa"/>
          </w:tcPr>
          <w:p w:rsidR="004F40C9" w:rsidRDefault="001F4D72">
            <w:pPr>
              <w:pStyle w:val="TableParagraph"/>
              <w:spacing w:before="49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tabs>
                <w:tab w:val="left" w:pos="1606"/>
                <w:tab w:val="left" w:pos="3051"/>
                <w:tab w:val="left" w:pos="4418"/>
                <w:tab w:val="left" w:pos="5252"/>
              </w:tabs>
              <w:spacing w:before="49" w:line="288" w:lineRule="auto"/>
              <w:ind w:right="112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w w:val="105"/>
                <w:sz w:val="23"/>
              </w:rPr>
              <w:tab/>
              <w:t>экспертизы</w:t>
            </w:r>
            <w:r>
              <w:rPr>
                <w:w w:val="105"/>
                <w:sz w:val="23"/>
              </w:rPr>
              <w:tab/>
              <w:t>локальных</w:t>
            </w:r>
            <w:r>
              <w:rPr>
                <w:w w:val="105"/>
                <w:sz w:val="23"/>
              </w:rPr>
              <w:tab/>
              <w:t>актов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(на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ФОП)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49"/>
              <w:ind w:left="262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751" w:type="dxa"/>
          </w:tcPr>
          <w:p w:rsidR="004F40C9" w:rsidRDefault="001F4D72">
            <w:pPr>
              <w:pStyle w:val="TableParagraph"/>
              <w:spacing w:before="49"/>
              <w:ind w:left="0" w:right="3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4F40C9" w:rsidTr="000E530C">
        <w:trPr>
          <w:trHeight w:val="1524"/>
        </w:trPr>
        <w:tc>
          <w:tcPr>
            <w:tcW w:w="835" w:type="dxa"/>
          </w:tcPr>
          <w:p w:rsidR="004F40C9" w:rsidRDefault="001F4D72">
            <w:pPr>
              <w:pStyle w:val="TableParagraph"/>
              <w:spacing w:before="49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tabs>
                <w:tab w:val="left" w:pos="2243"/>
              </w:tabs>
              <w:spacing w:before="49" w:line="288" w:lineRule="auto"/>
              <w:ind w:right="366"/>
              <w:rPr>
                <w:sz w:val="23"/>
              </w:rPr>
            </w:pPr>
            <w:r>
              <w:rPr>
                <w:sz w:val="23"/>
              </w:rPr>
              <w:t>Издание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утверждении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локальных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учреждения  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ab/>
              <w:t>сфере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</w:p>
          <w:p w:rsidR="004F40C9" w:rsidRDefault="001F4D72">
            <w:pPr>
              <w:pStyle w:val="TableParagraph"/>
              <w:spacing w:before="0" w:line="288" w:lineRule="auto"/>
              <w:ind w:right="49"/>
              <w:rPr>
                <w:sz w:val="23"/>
              </w:rPr>
            </w:pPr>
            <w:proofErr w:type="gramStart"/>
            <w:r>
              <w:rPr>
                <w:sz w:val="23"/>
              </w:rPr>
              <w:t>актуализированных</w:t>
            </w:r>
            <w:proofErr w:type="gramEnd"/>
            <w:r>
              <w:rPr>
                <w:sz w:val="23"/>
              </w:rPr>
              <w:t xml:space="preserve">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49" w:line="288" w:lineRule="auto"/>
              <w:ind w:left="219" w:right="134" w:firstLine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 мере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751" w:type="dxa"/>
          </w:tcPr>
          <w:p w:rsidR="004F40C9" w:rsidRDefault="001F4D72">
            <w:pPr>
              <w:pStyle w:val="TableParagraph"/>
              <w:spacing w:before="49"/>
              <w:ind w:left="486"/>
              <w:rPr>
                <w:sz w:val="23"/>
              </w:rPr>
            </w:pPr>
            <w:r>
              <w:rPr>
                <w:w w:val="105"/>
                <w:sz w:val="23"/>
              </w:rPr>
              <w:t>Директор</w:t>
            </w:r>
          </w:p>
        </w:tc>
      </w:tr>
    </w:tbl>
    <w:p w:rsidR="004F40C9" w:rsidRDefault="004F40C9">
      <w:pPr>
        <w:rPr>
          <w:sz w:val="23"/>
        </w:rPr>
        <w:sectPr w:rsidR="004F40C9" w:rsidSect="000E530C">
          <w:type w:val="continuous"/>
          <w:pgSz w:w="11910" w:h="16850"/>
          <w:pgMar w:top="851" w:right="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691"/>
        <w:gridCol w:w="1930"/>
        <w:gridCol w:w="1945"/>
      </w:tblGrid>
      <w:tr w:rsidR="004F40C9" w:rsidTr="000E530C">
        <w:trPr>
          <w:trHeight w:val="698"/>
        </w:trPr>
        <w:tc>
          <w:tcPr>
            <w:tcW w:w="576" w:type="dxa"/>
          </w:tcPr>
          <w:p w:rsidR="004F40C9" w:rsidRDefault="001F4D72">
            <w:pPr>
              <w:pStyle w:val="TableParagraph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12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Мониторинг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4F40C9" w:rsidRDefault="001F4D72" w:rsidP="000E530C">
            <w:pPr>
              <w:pStyle w:val="TableParagraph"/>
              <w:spacing w:before="0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01.09.2023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ind w:left="133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ind w:left="0" w:right="3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4F40C9">
        <w:trPr>
          <w:trHeight w:val="573"/>
        </w:trPr>
        <w:tc>
          <w:tcPr>
            <w:tcW w:w="10142" w:type="dxa"/>
            <w:gridSpan w:val="4"/>
          </w:tcPr>
          <w:p w:rsidR="004F40C9" w:rsidRDefault="001F4D72">
            <w:pPr>
              <w:pStyle w:val="TableParagraph"/>
              <w:ind w:left="3806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Кадровое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</w:t>
            </w:r>
          </w:p>
        </w:tc>
      </w:tr>
      <w:tr w:rsidR="004F40C9">
        <w:trPr>
          <w:trHeight w:val="1207"/>
        </w:trPr>
        <w:tc>
          <w:tcPr>
            <w:tcW w:w="576" w:type="dxa"/>
          </w:tcPr>
          <w:p w:rsidR="004F40C9" w:rsidRDefault="001F4D72">
            <w:pPr>
              <w:pStyle w:val="TableParagraph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line="288" w:lineRule="auto"/>
              <w:ind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 анализа укомплектованности штата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обеспечения реализации ФОП. Выявление кадровых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дефицитов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ind w:left="99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Март–май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ind w:left="486"/>
              <w:rPr>
                <w:sz w:val="23"/>
              </w:rPr>
            </w:pPr>
            <w:r>
              <w:rPr>
                <w:w w:val="105"/>
                <w:sz w:val="23"/>
              </w:rPr>
              <w:t>Директор</w:t>
            </w:r>
          </w:p>
        </w:tc>
      </w:tr>
      <w:tr w:rsidR="004F40C9">
        <w:trPr>
          <w:trHeight w:val="1523"/>
        </w:trPr>
        <w:tc>
          <w:tcPr>
            <w:tcW w:w="576" w:type="dxa"/>
          </w:tcPr>
          <w:p w:rsidR="004F40C9" w:rsidRDefault="001F4D72">
            <w:pPr>
              <w:pStyle w:val="TableParagraph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line="290" w:lineRule="auto"/>
              <w:ind w:right="214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профессиональных затруднений педагогических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 по вопросам перехода на полное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ind w:left="158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–м</w:t>
            </w:r>
            <w:proofErr w:type="gramEnd"/>
            <w:r>
              <w:rPr>
                <w:w w:val="105"/>
                <w:sz w:val="23"/>
              </w:rPr>
              <w:t>ай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ind w:left="0" w:right="3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</w:p>
        </w:tc>
      </w:tr>
      <w:tr w:rsidR="004F40C9">
        <w:trPr>
          <w:trHeight w:val="897"/>
        </w:trPr>
        <w:tc>
          <w:tcPr>
            <w:tcW w:w="576" w:type="dxa"/>
          </w:tcPr>
          <w:p w:rsidR="004F40C9" w:rsidRDefault="001F4D72">
            <w:pPr>
              <w:pStyle w:val="TableParagraph"/>
              <w:spacing w:before="64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tabs>
                <w:tab w:val="left" w:pos="1648"/>
                <w:tab w:val="left" w:pos="2792"/>
                <w:tab w:val="left" w:pos="4165"/>
                <w:tab w:val="left" w:pos="5380"/>
              </w:tabs>
              <w:spacing w:before="64" w:line="288" w:lineRule="auto"/>
              <w:ind w:right="49"/>
              <w:rPr>
                <w:sz w:val="23"/>
              </w:rPr>
            </w:pPr>
            <w:r>
              <w:rPr>
                <w:w w:val="105"/>
                <w:sz w:val="23"/>
              </w:rPr>
              <w:t>Обеспечение</w:t>
            </w:r>
            <w:r>
              <w:rPr>
                <w:w w:val="105"/>
                <w:sz w:val="23"/>
              </w:rPr>
              <w:tab/>
              <w:t>курсовой</w:t>
            </w:r>
            <w:r>
              <w:rPr>
                <w:w w:val="105"/>
                <w:sz w:val="23"/>
              </w:rPr>
              <w:tab/>
              <w:t>подготовки</w:t>
            </w:r>
            <w:r>
              <w:rPr>
                <w:w w:val="105"/>
                <w:sz w:val="23"/>
              </w:rPr>
              <w:tab/>
              <w:t>педагогов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реализацию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64" w:line="288" w:lineRule="auto"/>
              <w:ind w:left="759" w:right="158" w:hanging="4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Апрель– </w:t>
            </w:r>
            <w:proofErr w:type="gramStart"/>
            <w:r>
              <w:rPr>
                <w:spacing w:val="-1"/>
                <w:w w:val="105"/>
                <w:sz w:val="23"/>
              </w:rPr>
              <w:t>ию</w:t>
            </w:r>
            <w:proofErr w:type="gramEnd"/>
            <w:r>
              <w:rPr>
                <w:spacing w:val="-1"/>
                <w:w w:val="105"/>
                <w:sz w:val="23"/>
              </w:rPr>
              <w:t>нь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spacing w:before="64"/>
              <w:ind w:left="0" w:right="3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4F40C9">
        <w:trPr>
          <w:trHeight w:val="573"/>
        </w:trPr>
        <w:tc>
          <w:tcPr>
            <w:tcW w:w="10142" w:type="dxa"/>
            <w:gridSpan w:val="4"/>
          </w:tcPr>
          <w:p w:rsidR="004F40C9" w:rsidRDefault="001F4D72">
            <w:pPr>
              <w:pStyle w:val="TableParagraph"/>
              <w:ind w:left="3554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</w:t>
            </w:r>
          </w:p>
        </w:tc>
      </w:tr>
      <w:tr w:rsidR="004F40C9">
        <w:trPr>
          <w:trHeight w:val="890"/>
        </w:trPr>
        <w:tc>
          <w:tcPr>
            <w:tcW w:w="576" w:type="dxa"/>
          </w:tcPr>
          <w:p w:rsidR="004F40C9" w:rsidRDefault="001F4D72">
            <w:pPr>
              <w:pStyle w:val="TableParagraph"/>
              <w:spacing w:before="58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before="58" w:line="288" w:lineRule="auto"/>
              <w:ind w:right="45"/>
              <w:rPr>
                <w:sz w:val="23"/>
              </w:rPr>
            </w:pPr>
            <w:r>
              <w:rPr>
                <w:w w:val="105"/>
                <w:sz w:val="23"/>
              </w:rPr>
              <w:t>Обеспечение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58" w:line="288" w:lineRule="auto"/>
              <w:ind w:left="399" w:right="325" w:firstLine="79"/>
              <w:rPr>
                <w:sz w:val="23"/>
              </w:rPr>
            </w:pPr>
            <w:r>
              <w:rPr>
                <w:w w:val="105"/>
                <w:sz w:val="23"/>
              </w:rPr>
              <w:t>Февраль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август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spacing w:before="58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4F40C9">
        <w:trPr>
          <w:trHeight w:val="883"/>
        </w:trPr>
        <w:tc>
          <w:tcPr>
            <w:tcW w:w="576" w:type="dxa"/>
          </w:tcPr>
          <w:p w:rsidR="004F40C9" w:rsidRDefault="001F4D72">
            <w:pPr>
              <w:pStyle w:val="TableParagraph"/>
              <w:spacing w:before="50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before="50" w:line="288" w:lineRule="auto"/>
              <w:ind w:right="44"/>
              <w:rPr>
                <w:sz w:val="23"/>
              </w:rPr>
            </w:pPr>
            <w:r>
              <w:rPr>
                <w:w w:val="105"/>
                <w:sz w:val="23"/>
              </w:rPr>
              <w:t>Внесение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методическому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обеспечению реализации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50"/>
              <w:ind w:left="133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spacing w:before="50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4F40C9">
        <w:trPr>
          <w:trHeight w:val="1207"/>
        </w:trPr>
        <w:tc>
          <w:tcPr>
            <w:tcW w:w="576" w:type="dxa"/>
          </w:tcPr>
          <w:p w:rsidR="004F40C9" w:rsidRDefault="001F4D72">
            <w:pPr>
              <w:pStyle w:val="TableParagraph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line="288" w:lineRule="auto"/>
              <w:ind w:right="11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Обеспечение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методическими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коррекционно-развивающей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line="288" w:lineRule="auto"/>
              <w:ind w:left="377" w:right="345" w:firstLine="101"/>
              <w:rPr>
                <w:sz w:val="23"/>
              </w:rPr>
            </w:pPr>
            <w:r>
              <w:rPr>
                <w:w w:val="105"/>
                <w:sz w:val="23"/>
              </w:rPr>
              <w:t>Февраль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август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4F40C9">
        <w:trPr>
          <w:trHeight w:val="1207"/>
        </w:trPr>
        <w:tc>
          <w:tcPr>
            <w:tcW w:w="576" w:type="dxa"/>
          </w:tcPr>
          <w:p w:rsidR="004F40C9" w:rsidRDefault="001F4D72">
            <w:pPr>
              <w:pStyle w:val="TableParagraph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tabs>
                <w:tab w:val="left" w:pos="2948"/>
                <w:tab w:val="left" w:pos="4368"/>
              </w:tabs>
              <w:spacing w:line="288" w:lineRule="auto"/>
              <w:ind w:left="824" w:right="1198" w:hanging="707"/>
              <w:rPr>
                <w:sz w:val="23"/>
              </w:rPr>
            </w:pPr>
            <w:r>
              <w:rPr>
                <w:w w:val="105"/>
                <w:sz w:val="23"/>
              </w:rPr>
              <w:t>Обеспечение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</w:t>
            </w:r>
            <w:r>
              <w:rPr>
                <w:w w:val="105"/>
                <w:sz w:val="23"/>
              </w:rPr>
              <w:tab/>
              <w:t>педагогов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семинарах,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конференциях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</w:p>
          <w:p w:rsidR="004F40C9" w:rsidRDefault="001F4D72">
            <w:pPr>
              <w:pStyle w:val="TableParagraph"/>
              <w:spacing w:before="0" w:line="264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мероприятиях</w:t>
            </w:r>
            <w:proofErr w:type="gram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внедрению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line="288" w:lineRule="auto"/>
              <w:ind w:left="399" w:right="325" w:firstLine="79"/>
              <w:rPr>
                <w:sz w:val="23"/>
              </w:rPr>
            </w:pPr>
            <w:r>
              <w:rPr>
                <w:w w:val="105"/>
                <w:sz w:val="23"/>
              </w:rPr>
              <w:t>Февраль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август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4F40C9">
        <w:trPr>
          <w:trHeight w:val="1207"/>
        </w:trPr>
        <w:tc>
          <w:tcPr>
            <w:tcW w:w="576" w:type="dxa"/>
          </w:tcPr>
          <w:p w:rsidR="004F40C9" w:rsidRDefault="001F4D72">
            <w:pPr>
              <w:pStyle w:val="TableParagraph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tabs>
                <w:tab w:val="left" w:pos="1537"/>
                <w:tab w:val="left" w:pos="2243"/>
              </w:tabs>
              <w:spacing w:line="288" w:lineRule="auto"/>
              <w:ind w:right="491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утверждение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рабочих программ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line="288" w:lineRule="auto"/>
              <w:ind w:left="759" w:hanging="555"/>
              <w:rPr>
                <w:sz w:val="23"/>
              </w:rPr>
            </w:pPr>
            <w:r>
              <w:rPr>
                <w:sz w:val="23"/>
              </w:rPr>
              <w:t>Апрель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август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spacing w:line="288" w:lineRule="auto"/>
              <w:ind w:left="119" w:right="191"/>
              <w:rPr>
                <w:sz w:val="23"/>
              </w:rPr>
            </w:pPr>
            <w:r>
              <w:rPr>
                <w:w w:val="105"/>
                <w:sz w:val="23"/>
              </w:rPr>
              <w:t>Зам по УВР,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</w:tc>
      </w:tr>
      <w:tr w:rsidR="004F40C9">
        <w:trPr>
          <w:trHeight w:val="573"/>
        </w:trPr>
        <w:tc>
          <w:tcPr>
            <w:tcW w:w="10142" w:type="dxa"/>
            <w:gridSpan w:val="4"/>
          </w:tcPr>
          <w:p w:rsidR="004F40C9" w:rsidRDefault="001F4D72">
            <w:pPr>
              <w:pStyle w:val="TableParagraph"/>
              <w:ind w:left="3380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Информационное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</w:p>
        </w:tc>
      </w:tr>
      <w:tr w:rsidR="004F40C9" w:rsidTr="000E530C">
        <w:trPr>
          <w:trHeight w:val="1202"/>
        </w:trPr>
        <w:tc>
          <w:tcPr>
            <w:tcW w:w="576" w:type="dxa"/>
          </w:tcPr>
          <w:p w:rsidR="004F40C9" w:rsidRDefault="001F4D72">
            <w:pPr>
              <w:pStyle w:val="TableParagraph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5691" w:type="dxa"/>
          </w:tcPr>
          <w:p w:rsidR="004F40C9" w:rsidRDefault="001F4D72" w:rsidP="000E530C">
            <w:pPr>
              <w:pStyle w:val="TableParagraph"/>
              <w:spacing w:before="47" w:line="235" w:lineRule="auto"/>
              <w:ind w:right="1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 ФОП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(выделить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смысловые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рассмотреть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преемственность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интеграцию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 w:rsidR="000E530C">
              <w:rPr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образовательным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областям)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line="288" w:lineRule="auto"/>
              <w:ind w:left="759" w:right="143" w:hanging="469"/>
              <w:rPr>
                <w:sz w:val="23"/>
              </w:rPr>
            </w:pPr>
            <w:r>
              <w:rPr>
                <w:sz w:val="23"/>
              </w:rPr>
              <w:t>Февраль-март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spacing w:line="288" w:lineRule="auto"/>
              <w:ind w:left="119" w:right="191"/>
              <w:rPr>
                <w:sz w:val="23"/>
              </w:rPr>
            </w:pPr>
            <w:r>
              <w:rPr>
                <w:w w:val="105"/>
                <w:sz w:val="23"/>
              </w:rPr>
              <w:t>Зам по УВР,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</w:tc>
      </w:tr>
    </w:tbl>
    <w:p w:rsidR="004F40C9" w:rsidRDefault="004F40C9">
      <w:pPr>
        <w:spacing w:line="288" w:lineRule="auto"/>
        <w:rPr>
          <w:sz w:val="23"/>
        </w:rPr>
        <w:sectPr w:rsidR="004F40C9">
          <w:pgSz w:w="11910" w:h="16850"/>
          <w:pgMar w:top="1120" w:right="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691"/>
        <w:gridCol w:w="1930"/>
        <w:gridCol w:w="1945"/>
      </w:tblGrid>
      <w:tr w:rsidR="004F40C9" w:rsidTr="000E530C">
        <w:trPr>
          <w:trHeight w:val="1123"/>
        </w:trPr>
        <w:tc>
          <w:tcPr>
            <w:tcW w:w="576" w:type="dxa"/>
          </w:tcPr>
          <w:p w:rsidR="004F40C9" w:rsidRDefault="001F4D72">
            <w:pPr>
              <w:pStyle w:val="TableParagraph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24</w:t>
            </w:r>
          </w:p>
        </w:tc>
        <w:tc>
          <w:tcPr>
            <w:tcW w:w="5691" w:type="dxa"/>
          </w:tcPr>
          <w:p w:rsidR="004F40C9" w:rsidRDefault="001F4D72" w:rsidP="000E530C">
            <w:pPr>
              <w:pStyle w:val="TableParagraph"/>
              <w:spacing w:before="45" w:line="237" w:lineRule="auto"/>
              <w:ind w:right="11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Сравнение реализуемой основной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корректировки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имеющейся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новой</w:t>
            </w:r>
            <w:r w:rsidR="000E530C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line="288" w:lineRule="auto"/>
              <w:ind w:left="759" w:right="143" w:hanging="469"/>
              <w:rPr>
                <w:sz w:val="23"/>
              </w:rPr>
            </w:pPr>
            <w:r>
              <w:rPr>
                <w:sz w:val="23"/>
              </w:rPr>
              <w:t>Февраль-март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spacing w:line="288" w:lineRule="auto"/>
              <w:ind w:left="119" w:right="191"/>
              <w:rPr>
                <w:sz w:val="23"/>
              </w:rPr>
            </w:pPr>
            <w:r>
              <w:rPr>
                <w:w w:val="105"/>
                <w:sz w:val="23"/>
              </w:rPr>
              <w:t>Зам по УВР,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</w:tc>
      </w:tr>
      <w:tr w:rsidR="004F40C9" w:rsidTr="000E530C">
        <w:trPr>
          <w:trHeight w:val="1399"/>
        </w:trPr>
        <w:tc>
          <w:tcPr>
            <w:tcW w:w="576" w:type="dxa"/>
          </w:tcPr>
          <w:p w:rsidR="004F40C9" w:rsidRDefault="001F4D72">
            <w:pPr>
              <w:pStyle w:val="TableParagraph"/>
              <w:spacing w:before="58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before="58" w:line="288" w:lineRule="auto"/>
              <w:ind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Обеспечение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размещенным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федеральных и региональных базах данных в сети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58" w:line="288" w:lineRule="auto"/>
              <w:ind w:left="759" w:right="143" w:hanging="548"/>
              <w:rPr>
                <w:sz w:val="23"/>
              </w:rPr>
            </w:pPr>
            <w:r>
              <w:rPr>
                <w:sz w:val="23"/>
              </w:rPr>
              <w:t>Январь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август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spacing w:before="58" w:line="288" w:lineRule="auto"/>
              <w:ind w:left="119" w:right="191"/>
              <w:rPr>
                <w:sz w:val="23"/>
              </w:rPr>
            </w:pPr>
            <w:r>
              <w:rPr>
                <w:w w:val="105"/>
                <w:sz w:val="23"/>
              </w:rPr>
              <w:t>Зам по УВР,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</w:tc>
      </w:tr>
      <w:tr w:rsidR="004F40C9" w:rsidTr="000E530C">
        <w:trPr>
          <w:trHeight w:val="727"/>
        </w:trPr>
        <w:tc>
          <w:tcPr>
            <w:tcW w:w="576" w:type="dxa"/>
          </w:tcPr>
          <w:p w:rsidR="004F40C9" w:rsidRDefault="001F4D72">
            <w:pPr>
              <w:pStyle w:val="TableParagraph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5691" w:type="dxa"/>
          </w:tcPr>
          <w:p w:rsidR="004F40C9" w:rsidRDefault="001F4D72" w:rsidP="000E530C">
            <w:pPr>
              <w:pStyle w:val="TableParagraph"/>
              <w:spacing w:before="47" w:line="235" w:lineRule="auto"/>
              <w:ind w:right="4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собраний,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рассмотрением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 w:rsidR="000E530C"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01.09.2023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line="288" w:lineRule="auto"/>
              <w:ind w:left="759" w:right="85" w:hanging="577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ind w:left="357" w:right="2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УВР,</w:t>
            </w:r>
          </w:p>
        </w:tc>
      </w:tr>
      <w:tr w:rsidR="004F40C9">
        <w:trPr>
          <w:trHeight w:val="890"/>
        </w:trPr>
        <w:tc>
          <w:tcPr>
            <w:tcW w:w="576" w:type="dxa"/>
          </w:tcPr>
          <w:p w:rsidR="004F40C9" w:rsidRDefault="001F4D72">
            <w:pPr>
              <w:pStyle w:val="TableParagraph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line="288" w:lineRule="auto"/>
              <w:ind w:right="49"/>
              <w:rPr>
                <w:sz w:val="23"/>
              </w:rPr>
            </w:pPr>
            <w:r>
              <w:rPr>
                <w:w w:val="105"/>
                <w:sz w:val="23"/>
              </w:rPr>
              <w:t>Размещение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введению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порядке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ind w:left="99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spacing w:line="288" w:lineRule="auto"/>
              <w:ind w:left="659" w:right="61" w:hanging="512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</w:t>
            </w:r>
          </w:p>
        </w:tc>
      </w:tr>
      <w:tr w:rsidR="004F40C9">
        <w:trPr>
          <w:trHeight w:val="573"/>
        </w:trPr>
        <w:tc>
          <w:tcPr>
            <w:tcW w:w="10142" w:type="dxa"/>
            <w:gridSpan w:val="4"/>
          </w:tcPr>
          <w:p w:rsidR="004F40C9" w:rsidRDefault="001F4D72">
            <w:pPr>
              <w:pStyle w:val="TableParagraph"/>
              <w:ind w:left="2934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Материально-техническое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</w:p>
        </w:tc>
      </w:tr>
      <w:tr w:rsidR="004F40C9">
        <w:trPr>
          <w:trHeight w:val="883"/>
        </w:trPr>
        <w:tc>
          <w:tcPr>
            <w:tcW w:w="576" w:type="dxa"/>
          </w:tcPr>
          <w:p w:rsidR="004F40C9" w:rsidRDefault="001F4D72">
            <w:pPr>
              <w:pStyle w:val="TableParagraph"/>
              <w:spacing w:before="51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tabs>
                <w:tab w:val="left" w:pos="1117"/>
                <w:tab w:val="left" w:pos="2512"/>
                <w:tab w:val="left" w:pos="4044"/>
                <w:tab w:val="left" w:pos="5517"/>
              </w:tabs>
              <w:spacing w:before="51" w:line="295" w:lineRule="auto"/>
              <w:ind w:right="49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w w:val="105"/>
                <w:sz w:val="23"/>
              </w:rPr>
              <w:tab/>
              <w:t>ресурсного</w:t>
            </w:r>
            <w:r>
              <w:rPr>
                <w:w w:val="105"/>
                <w:sz w:val="23"/>
              </w:rPr>
              <w:tab/>
              <w:t>обеспечения</w:t>
            </w:r>
            <w:r>
              <w:rPr>
                <w:w w:val="105"/>
                <w:sz w:val="23"/>
              </w:rPr>
              <w:tab/>
              <w:t>учреждения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51" w:line="295" w:lineRule="auto"/>
              <w:ind w:left="759" w:right="143" w:hanging="548"/>
              <w:rPr>
                <w:sz w:val="23"/>
              </w:rPr>
            </w:pPr>
            <w:r>
              <w:rPr>
                <w:sz w:val="23"/>
              </w:rPr>
              <w:t>Январь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август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spacing w:before="51"/>
              <w:ind w:left="287" w:right="2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директор</w:t>
            </w:r>
          </w:p>
        </w:tc>
      </w:tr>
      <w:tr w:rsidR="004F40C9">
        <w:trPr>
          <w:trHeight w:val="1524"/>
        </w:trPr>
        <w:tc>
          <w:tcPr>
            <w:tcW w:w="576" w:type="dxa"/>
          </w:tcPr>
          <w:p w:rsidR="004F40C9" w:rsidRDefault="001F4D72">
            <w:pPr>
              <w:pStyle w:val="TableParagraph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line="290" w:lineRule="auto"/>
              <w:ind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Обеспечение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оснащенности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 с требованиями ФОП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минимальной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оснащенности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процесса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помещений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line="288" w:lineRule="auto"/>
              <w:ind w:left="759" w:right="143" w:hanging="548"/>
              <w:rPr>
                <w:sz w:val="23"/>
              </w:rPr>
            </w:pPr>
            <w:r>
              <w:rPr>
                <w:sz w:val="23"/>
              </w:rPr>
              <w:t>Январь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август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ind w:left="357" w:right="2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4F40C9">
        <w:trPr>
          <w:trHeight w:val="1524"/>
        </w:trPr>
        <w:tc>
          <w:tcPr>
            <w:tcW w:w="576" w:type="dxa"/>
          </w:tcPr>
          <w:p w:rsidR="004F40C9" w:rsidRDefault="001F4D72">
            <w:pPr>
              <w:pStyle w:val="TableParagraph"/>
              <w:spacing w:before="58"/>
              <w:ind w:left="15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5691" w:type="dxa"/>
          </w:tcPr>
          <w:p w:rsidR="004F40C9" w:rsidRDefault="001F4D72">
            <w:pPr>
              <w:pStyle w:val="TableParagraph"/>
              <w:spacing w:before="58" w:line="290" w:lineRule="auto"/>
              <w:ind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учебно-методических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пособий,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используемого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ФОП</w:t>
            </w:r>
          </w:p>
        </w:tc>
        <w:tc>
          <w:tcPr>
            <w:tcW w:w="1930" w:type="dxa"/>
          </w:tcPr>
          <w:p w:rsidR="004F40C9" w:rsidRDefault="001F4D72">
            <w:pPr>
              <w:pStyle w:val="TableParagraph"/>
              <w:spacing w:before="58"/>
              <w:ind w:left="133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1945" w:type="dxa"/>
          </w:tcPr>
          <w:p w:rsidR="004F40C9" w:rsidRDefault="001F4D72">
            <w:pPr>
              <w:pStyle w:val="TableParagraph"/>
              <w:spacing w:before="58"/>
              <w:ind w:left="357" w:right="2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УВР,</w:t>
            </w:r>
          </w:p>
        </w:tc>
      </w:tr>
    </w:tbl>
    <w:p w:rsidR="001F4D72" w:rsidRDefault="001F4D72"/>
    <w:sectPr w:rsidR="001F4D72" w:rsidSect="004F40C9">
      <w:pgSz w:w="11910" w:h="16850"/>
      <w:pgMar w:top="1120" w:right="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40C9"/>
    <w:rsid w:val="000E530C"/>
    <w:rsid w:val="001F4D72"/>
    <w:rsid w:val="004F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40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0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40C9"/>
    <w:pPr>
      <w:spacing w:before="122"/>
      <w:ind w:left="587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4F40C9"/>
  </w:style>
  <w:style w:type="paragraph" w:customStyle="1" w:styleId="TableParagraph">
    <w:name w:val="Table Paragraph"/>
    <w:basedOn w:val="a"/>
    <w:uiPriority w:val="1"/>
    <w:qFormat/>
    <w:rsid w:val="004F40C9"/>
    <w:pPr>
      <w:spacing w:before="57"/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2023-09-27T18:44:00Z</dcterms:created>
  <dcterms:modified xsi:type="dcterms:W3CDTF">2023-09-27T18:50:00Z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