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FC" w:rsidRPr="005C71FC" w:rsidRDefault="005C71FC" w:rsidP="005C71FC">
      <w:pPr>
        <w:spacing w:after="0" w:line="240" w:lineRule="auto"/>
        <w:ind w:firstLine="907"/>
        <w:jc w:val="center"/>
        <w:rPr>
          <w:rFonts w:ascii="Times New Roman" w:hAnsi="Times New Roman"/>
          <w:b/>
        </w:rPr>
      </w:pPr>
      <w:r w:rsidRPr="005C71FC">
        <w:rPr>
          <w:rFonts w:ascii="Times New Roman" w:hAnsi="Times New Roman"/>
          <w:b/>
        </w:rPr>
        <w:t>Аннотация рабочей программы учебного предмета «</w:t>
      </w:r>
      <w:r>
        <w:rPr>
          <w:rFonts w:ascii="Times New Roman" w:hAnsi="Times New Roman"/>
          <w:b/>
        </w:rPr>
        <w:t>Обществознание</w:t>
      </w:r>
      <w:r w:rsidRPr="005C71FC">
        <w:rPr>
          <w:rFonts w:ascii="Times New Roman" w:hAnsi="Times New Roman"/>
          <w:b/>
        </w:rPr>
        <w:t>»</w:t>
      </w:r>
    </w:p>
    <w:p w:rsidR="005C71FC" w:rsidRPr="005C71FC" w:rsidRDefault="00530B72" w:rsidP="005C71FC">
      <w:pPr>
        <w:spacing w:after="0" w:line="240" w:lineRule="auto"/>
        <w:ind w:firstLine="9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B128D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  </w:t>
      </w:r>
      <w:r w:rsidR="005C71FC">
        <w:rPr>
          <w:rFonts w:ascii="Times New Roman" w:hAnsi="Times New Roman"/>
          <w:b/>
        </w:rPr>
        <w:t>6</w:t>
      </w:r>
      <w:r w:rsidR="005C71FC" w:rsidRPr="005C71FC">
        <w:rPr>
          <w:rFonts w:ascii="Times New Roman" w:hAnsi="Times New Roman"/>
          <w:b/>
        </w:rPr>
        <w:t>-9  классы</w:t>
      </w:r>
      <w:r w:rsidR="00B128D0">
        <w:rPr>
          <w:rFonts w:ascii="Times New Roman" w:hAnsi="Times New Roman"/>
          <w:b/>
        </w:rPr>
        <w:t xml:space="preserve"> МКОУ  </w:t>
      </w:r>
      <w:proofErr w:type="spellStart"/>
      <w:r w:rsidR="00B128D0">
        <w:rPr>
          <w:rFonts w:ascii="Times New Roman" w:hAnsi="Times New Roman"/>
          <w:b/>
        </w:rPr>
        <w:t>Татевская</w:t>
      </w:r>
      <w:proofErr w:type="spellEnd"/>
      <w:r w:rsidR="00B128D0">
        <w:rPr>
          <w:rFonts w:ascii="Times New Roman" w:hAnsi="Times New Roman"/>
          <w:b/>
        </w:rPr>
        <w:t xml:space="preserve"> СОШ</w:t>
      </w:r>
    </w:p>
    <w:p w:rsidR="005C71FC" w:rsidRPr="005C71FC" w:rsidRDefault="005C71FC" w:rsidP="005C71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5C71FC">
        <w:rPr>
          <w:rFonts w:ascii="Times New Roman" w:eastAsia="Times New Roman" w:hAnsi="Times New Roman"/>
        </w:rPr>
        <w:t xml:space="preserve">Рабочая программа учебного </w:t>
      </w:r>
      <w:r w:rsidRPr="005C71FC">
        <w:rPr>
          <w:rFonts w:ascii="Times New Roman" w:eastAsia="Times New Roman" w:hAnsi="Times New Roman"/>
          <w:b/>
          <w:bCs/>
        </w:rPr>
        <w:t>предмета</w:t>
      </w:r>
      <w:r>
        <w:rPr>
          <w:rFonts w:ascii="Times New Roman" w:eastAsia="Times New Roman" w:hAnsi="Times New Roman"/>
          <w:b/>
          <w:bCs/>
        </w:rPr>
        <w:t xml:space="preserve"> «Обществознание</w:t>
      </w:r>
      <w:r w:rsidRPr="005C71FC">
        <w:rPr>
          <w:rFonts w:ascii="Times New Roman" w:eastAsia="Times New Roman" w:hAnsi="Times New Roman"/>
          <w:b/>
          <w:bCs/>
        </w:rPr>
        <w:t>»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5C71FC">
        <w:rPr>
          <w:rFonts w:ascii="Times New Roman" w:eastAsia="Times New Roman" w:hAnsi="Times New Roman"/>
          <w:b/>
          <w:bCs/>
        </w:rPr>
        <w:t>для</w:t>
      </w:r>
      <w:r>
        <w:rPr>
          <w:rFonts w:ascii="Times New Roman" w:eastAsia="Times New Roman" w:hAnsi="Times New Roman"/>
          <w:b/>
          <w:bCs/>
        </w:rPr>
        <w:t xml:space="preserve"> 6</w:t>
      </w:r>
      <w:r w:rsidRPr="005C71FC">
        <w:rPr>
          <w:rFonts w:ascii="Times New Roman" w:eastAsia="Times New Roman" w:hAnsi="Times New Roman"/>
          <w:b/>
          <w:bCs/>
        </w:rPr>
        <w:t>-9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5C71FC">
        <w:rPr>
          <w:rFonts w:ascii="Times New Roman" w:eastAsia="Times New Roman" w:hAnsi="Times New Roman"/>
          <w:b/>
          <w:bCs/>
        </w:rPr>
        <w:t>классов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5C71FC">
        <w:rPr>
          <w:rFonts w:ascii="Times New Roman" w:eastAsia="Times New Roman" w:hAnsi="Times New Roman"/>
          <w:b/>
          <w:bCs/>
        </w:rPr>
        <w:t xml:space="preserve">общеобразовательных учреждений </w:t>
      </w:r>
      <w:r w:rsidRPr="005C71FC">
        <w:rPr>
          <w:rFonts w:ascii="Times New Roman" w:eastAsia="Times New Roman" w:hAnsi="Times New Roman"/>
        </w:rPr>
        <w:t>составлена в соответствии с нормативными документами:</w:t>
      </w:r>
    </w:p>
    <w:p w:rsidR="005C71FC" w:rsidRPr="005C71FC" w:rsidRDefault="005C71FC" w:rsidP="005C7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5C71FC" w:rsidRPr="005C71FC" w:rsidRDefault="005C71FC" w:rsidP="005C71F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0" w:lineRule="auto"/>
        <w:ind w:right="100"/>
        <w:jc w:val="both"/>
        <w:rPr>
          <w:rFonts w:ascii="Times New Roman" w:eastAsia="Times New Roman" w:hAnsi="Times New Roman"/>
        </w:rPr>
      </w:pPr>
      <w:r w:rsidRPr="005C71FC">
        <w:rPr>
          <w:rFonts w:ascii="Times New Roman" w:eastAsia="Times New Roman" w:hAnsi="Times New Roman"/>
        </w:rPr>
        <w:t xml:space="preserve">Федеральный государственный образовательный стандарт основного общего образования </w:t>
      </w:r>
    </w:p>
    <w:p w:rsidR="005C71FC" w:rsidRPr="005C71FC" w:rsidRDefault="005C71FC" w:rsidP="005C71F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hAnsi="Times New Roman"/>
          <w:b/>
          <w:color w:val="000000" w:themeColor="text1"/>
          <w:u w:val="single"/>
        </w:rPr>
      </w:pPr>
      <w:r w:rsidRPr="005C71FC">
        <w:rPr>
          <w:rFonts w:ascii="Times New Roman" w:eastAsia="Times New Roman" w:hAnsi="Times New Roman"/>
        </w:rPr>
        <w:t>Примерная программа</w:t>
      </w:r>
      <w:r w:rsidR="003B5A43">
        <w:rPr>
          <w:rFonts w:ascii="Times New Roman" w:eastAsia="Times New Roman" w:hAnsi="Times New Roman"/>
        </w:rPr>
        <w:t xml:space="preserve"> по обществознанию</w:t>
      </w:r>
      <w:r w:rsidRPr="005C71FC">
        <w:rPr>
          <w:rFonts w:ascii="Times New Roman" w:eastAsia="Times New Roman" w:hAnsi="Times New Roman"/>
        </w:rPr>
        <w:t xml:space="preserve"> основного общего образования</w:t>
      </w:r>
    </w:p>
    <w:p w:rsidR="005C71FC" w:rsidRPr="005C71FC" w:rsidRDefault="005C71FC" w:rsidP="005C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hAnsi="Times New Roman"/>
          <w:b/>
          <w:color w:val="000000" w:themeColor="text1"/>
          <w:u w:val="single"/>
        </w:rPr>
      </w:pPr>
    </w:p>
    <w:p w:rsidR="005C71FC" w:rsidRPr="005C71FC" w:rsidRDefault="005C71FC" w:rsidP="005C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hAnsi="Times New Roman"/>
          <w:b/>
          <w:color w:val="000000" w:themeColor="text1"/>
          <w:u w:val="single"/>
        </w:rPr>
      </w:pPr>
      <w:bookmarkStart w:id="0" w:name="_GoBack"/>
      <w:bookmarkEnd w:id="0"/>
      <w:r w:rsidRPr="005C71FC">
        <w:rPr>
          <w:rFonts w:ascii="Times New Roman" w:hAnsi="Times New Roman"/>
          <w:b/>
          <w:color w:val="000000" w:themeColor="text1"/>
          <w:u w:val="single"/>
        </w:rPr>
        <w:t>Це</w:t>
      </w:r>
      <w:r>
        <w:rPr>
          <w:rFonts w:ascii="Times New Roman" w:hAnsi="Times New Roman"/>
          <w:b/>
          <w:color w:val="000000" w:themeColor="text1"/>
          <w:u w:val="single"/>
        </w:rPr>
        <w:t>ли и задачи обучения обществознанию</w:t>
      </w:r>
    </w:p>
    <w:p w:rsidR="005C71FC" w:rsidRPr="005C71FC" w:rsidRDefault="005C71FC" w:rsidP="005C71FC">
      <w:pPr>
        <w:spacing w:after="0" w:line="240" w:lineRule="auto"/>
        <w:rPr>
          <w:rFonts w:ascii="Times New Roman" w:hAnsi="Times New Roman"/>
        </w:rPr>
      </w:pPr>
      <w:r w:rsidRPr="005C71FC">
        <w:rPr>
          <w:rFonts w:ascii="Times New Roman" w:hAnsi="Times New Roman"/>
        </w:rPr>
        <w:tab/>
      </w:r>
    </w:p>
    <w:p w:rsidR="005C71FC" w:rsidRPr="005C71FC" w:rsidRDefault="005C71FC" w:rsidP="005C71F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C71FC">
        <w:rPr>
          <w:rFonts w:ascii="Times New Roman" w:hAnsi="Times New Roman"/>
        </w:rPr>
        <w:t>В соответствии с ФГОС изучение обществознания  в основной школе должно обеспечить:</w:t>
      </w:r>
    </w:p>
    <w:p w:rsidR="005C71FC" w:rsidRPr="005C71FC" w:rsidRDefault="005C71FC" w:rsidP="00800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lang w:eastAsia="ru-RU"/>
        </w:rPr>
      </w:pPr>
      <w:r w:rsidRPr="005C71FC">
        <w:rPr>
          <w:rFonts w:ascii="Times New Roman" w:eastAsiaTheme="minorEastAsia" w:hAnsi="Times New Roman"/>
          <w:color w:val="00000A"/>
          <w:lang w:eastAsia="ru-RU"/>
        </w:rPr>
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5C71FC">
        <w:rPr>
          <w:rFonts w:ascii="Times New Roman" w:eastAsia="Times New Roman" w:hAnsi="Times New Roman"/>
          <w:color w:val="00000A"/>
          <w:lang w:eastAsia="ru-RU"/>
        </w:rPr>
        <w:t>демократического общества</w:t>
      </w:r>
      <w:proofErr w:type="gramEnd"/>
      <w:r w:rsidRPr="005C71FC">
        <w:rPr>
          <w:rFonts w:ascii="Times New Roman" w:eastAsia="Times New Roman" w:hAnsi="Times New Roman"/>
          <w:color w:val="00000A"/>
          <w:lang w:eastAsia="ru-RU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5C71FC">
        <w:rPr>
          <w:rFonts w:ascii="Times New Roman" w:eastAsia="Times New Roman" w:hAnsi="Times New Roman"/>
          <w:color w:val="00000A"/>
          <w:lang w:eastAsia="ru-RU"/>
        </w:rPr>
        <w:t>взаимоприятие</w:t>
      </w:r>
      <w:proofErr w:type="spellEnd"/>
      <w:r w:rsidRPr="005C71FC">
        <w:rPr>
          <w:rFonts w:ascii="Times New Roman" w:eastAsia="Times New Roman" w:hAnsi="Times New Roman"/>
          <w:color w:val="00000A"/>
          <w:lang w:eastAsia="ru-RU"/>
        </w:rPr>
        <w:t xml:space="preserve"> партнера, гуманное поведение в социальных конфликтах;</w:t>
      </w:r>
    </w:p>
    <w:p w:rsidR="005C71FC" w:rsidRPr="005C71FC" w:rsidRDefault="005C71FC" w:rsidP="0080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71FC">
        <w:rPr>
          <w:rFonts w:ascii="Times New Roman" w:eastAsia="Times New Roman" w:hAnsi="Times New Roman"/>
          <w:color w:val="00000A"/>
          <w:lang w:eastAsia="ru-RU"/>
        </w:rPr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 профессиональной подготовки.</w:t>
      </w:r>
    </w:p>
    <w:p w:rsidR="00530B72" w:rsidRDefault="00530B72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530B72" w:rsidRDefault="00530B72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5C71FC" w:rsidRDefault="005C71FC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C71FC">
        <w:rPr>
          <w:rFonts w:ascii="Times New Roman" w:hAnsi="Times New Roman"/>
          <w:b/>
          <w:color w:val="000000" w:themeColor="text1"/>
          <w:u w:val="single"/>
        </w:rPr>
        <w:lastRenderedPageBreak/>
        <w:t>Место предмета в структуре ООП</w:t>
      </w:r>
    </w:p>
    <w:p w:rsidR="005C71FC" w:rsidRPr="005C71FC" w:rsidRDefault="005C71FC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C71FC">
        <w:rPr>
          <w:rFonts w:ascii="Times New Roman" w:hAnsi="Times New Roman"/>
          <w:color w:val="000000" w:themeColor="text1"/>
        </w:rPr>
        <w:t>Рабочая программ</w:t>
      </w:r>
      <w:r>
        <w:rPr>
          <w:rFonts w:ascii="Times New Roman" w:hAnsi="Times New Roman"/>
          <w:color w:val="000000" w:themeColor="text1"/>
        </w:rPr>
        <w:t>а учебного предмета «Обществознание</w:t>
      </w:r>
      <w:r w:rsidRPr="005C71FC">
        <w:rPr>
          <w:rFonts w:ascii="Times New Roman" w:hAnsi="Times New Roman"/>
          <w:color w:val="000000" w:themeColor="text1"/>
        </w:rPr>
        <w:t xml:space="preserve">» разработана для обучающихся </w:t>
      </w:r>
      <w:r>
        <w:rPr>
          <w:rFonts w:ascii="Times New Roman" w:hAnsi="Times New Roman"/>
          <w:color w:val="000000" w:themeColor="text1"/>
        </w:rPr>
        <w:t>6</w:t>
      </w:r>
      <w:r w:rsidRPr="005C71FC">
        <w:rPr>
          <w:rFonts w:ascii="Times New Roman" w:hAnsi="Times New Roman"/>
          <w:color w:val="000000" w:themeColor="text1"/>
        </w:rPr>
        <w:t>-9 -</w:t>
      </w:r>
      <w:proofErr w:type="spellStart"/>
      <w:r w:rsidRPr="005C71FC">
        <w:rPr>
          <w:rFonts w:ascii="Times New Roman" w:hAnsi="Times New Roman"/>
          <w:color w:val="000000" w:themeColor="text1"/>
        </w:rPr>
        <w:t>х</w:t>
      </w:r>
      <w:proofErr w:type="spellEnd"/>
      <w:r w:rsidRPr="005C71FC">
        <w:rPr>
          <w:rFonts w:ascii="Times New Roman" w:hAnsi="Times New Roman"/>
          <w:color w:val="000000" w:themeColor="text1"/>
        </w:rPr>
        <w:t xml:space="preserve"> классов, изучающих данный учебный предмет, включенный в обязательную часть учебного плана основного</w:t>
      </w:r>
      <w:r w:rsidR="003B5A43">
        <w:rPr>
          <w:rFonts w:ascii="Times New Roman" w:hAnsi="Times New Roman"/>
          <w:color w:val="000000" w:themeColor="text1"/>
        </w:rPr>
        <w:t xml:space="preserve"> общего образования, в течение 4</w:t>
      </w:r>
      <w:r w:rsidRPr="005C71FC">
        <w:rPr>
          <w:rFonts w:ascii="Times New Roman" w:hAnsi="Times New Roman"/>
          <w:color w:val="000000" w:themeColor="text1"/>
        </w:rPr>
        <w:t xml:space="preserve"> лет обучения.</w:t>
      </w:r>
    </w:p>
    <w:p w:rsidR="005C71FC" w:rsidRPr="005C71FC" w:rsidRDefault="005C71FC" w:rsidP="005C71FC">
      <w:pPr>
        <w:pStyle w:val="HTML"/>
        <w:jc w:val="both"/>
        <w:textAlignment w:val="top"/>
        <w:rPr>
          <w:rFonts w:ascii="Times New Roman" w:hAnsi="Times New Roman"/>
          <w:sz w:val="22"/>
          <w:szCs w:val="22"/>
          <w:lang w:eastAsia="ru-RU"/>
        </w:rPr>
      </w:pPr>
      <w:r w:rsidRPr="005C71FC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Планируемые результаты освоения</w:t>
      </w:r>
      <w:r w:rsidR="003B5A43">
        <w:rPr>
          <w:rFonts w:ascii="Times New Roman" w:hAnsi="Times New Roman"/>
          <w:color w:val="000000" w:themeColor="text1"/>
          <w:sz w:val="22"/>
          <w:szCs w:val="22"/>
        </w:rPr>
        <w:t xml:space="preserve"> обучающимися 6</w:t>
      </w:r>
      <w:r w:rsidRPr="005C71FC">
        <w:rPr>
          <w:rFonts w:ascii="Times New Roman" w:hAnsi="Times New Roman"/>
          <w:color w:val="000000" w:themeColor="text1"/>
          <w:sz w:val="22"/>
          <w:szCs w:val="22"/>
        </w:rPr>
        <w:t>-9 классов содержания учебного предмета соотносятся с планируемыми результатами освоения ООП ООО:</w:t>
      </w:r>
      <w:r w:rsidR="003B5A4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C71FC">
        <w:rPr>
          <w:rFonts w:ascii="Times New Roman" w:hAnsi="Times New Roman"/>
          <w:sz w:val="22"/>
          <w:szCs w:val="22"/>
          <w:lang w:eastAsia="ru-RU"/>
        </w:rPr>
        <w:t xml:space="preserve">личностных, </w:t>
      </w:r>
      <w:proofErr w:type="spellStart"/>
      <w:r w:rsidRPr="005C71FC">
        <w:rPr>
          <w:rFonts w:ascii="Times New Roman" w:hAnsi="Times New Roman"/>
          <w:sz w:val="22"/>
          <w:szCs w:val="22"/>
          <w:lang w:eastAsia="ru-RU"/>
        </w:rPr>
        <w:t>метапредметных</w:t>
      </w:r>
      <w:proofErr w:type="spellEnd"/>
      <w:r w:rsidRPr="005C71FC">
        <w:rPr>
          <w:rFonts w:ascii="Times New Roman" w:hAnsi="Times New Roman"/>
          <w:sz w:val="22"/>
          <w:szCs w:val="22"/>
          <w:lang w:eastAsia="ru-RU"/>
        </w:rPr>
        <w:t xml:space="preserve"> и предметных результатов.</w:t>
      </w:r>
    </w:p>
    <w:p w:rsidR="005C71FC" w:rsidRPr="005C71FC" w:rsidRDefault="005C71FC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C71FC">
        <w:rPr>
          <w:rFonts w:ascii="Times New Roman" w:hAnsi="Times New Roman"/>
          <w:b/>
          <w:color w:val="000000" w:themeColor="text1"/>
          <w:u w:val="single"/>
        </w:rPr>
        <w:t>Общая трудоемкость по предмету</w:t>
      </w:r>
    </w:p>
    <w:p w:rsidR="005C71FC" w:rsidRPr="005C71FC" w:rsidRDefault="005C71FC" w:rsidP="005C71F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5C71FC">
        <w:rPr>
          <w:rFonts w:ascii="Times New Roman" w:hAnsi="Times New Roman"/>
          <w:color w:val="000000" w:themeColor="text1"/>
        </w:rPr>
        <w:t xml:space="preserve">Рабочая программа реализуется в </w:t>
      </w:r>
      <w:r w:rsidR="003B5A43">
        <w:rPr>
          <w:rFonts w:ascii="Times New Roman" w:hAnsi="Times New Roman"/>
          <w:color w:val="000000" w:themeColor="text1"/>
        </w:rPr>
        <w:t>течение 4</w:t>
      </w:r>
      <w:r w:rsidRPr="005C71FC">
        <w:rPr>
          <w:rFonts w:ascii="Times New Roman" w:hAnsi="Times New Roman"/>
          <w:color w:val="000000" w:themeColor="text1"/>
        </w:rPr>
        <w:t xml:space="preserve"> лет обучения в следующем объеме:</w:t>
      </w:r>
    </w:p>
    <w:p w:rsidR="005C71FC" w:rsidRPr="005C71FC" w:rsidRDefault="005C71FC" w:rsidP="005C71F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a5"/>
        <w:tblW w:w="0" w:type="auto"/>
        <w:jc w:val="center"/>
        <w:tblLook w:val="04A0"/>
      </w:tblPr>
      <w:tblGrid>
        <w:gridCol w:w="858"/>
        <w:gridCol w:w="2702"/>
        <w:gridCol w:w="3208"/>
      </w:tblGrid>
      <w:tr w:rsidR="005C71FC" w:rsidRPr="005C71FC" w:rsidTr="005A5DA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71F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C71FC">
              <w:rPr>
                <w:rFonts w:ascii="Times New Roman" w:hAnsi="Times New Roman"/>
                <w:b/>
                <w:color w:val="000000" w:themeColor="text1"/>
              </w:rPr>
              <w:t>Количество учебных недельных часов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C71FC">
              <w:rPr>
                <w:rFonts w:ascii="Times New Roman" w:hAnsi="Times New Roman"/>
                <w:b/>
                <w:color w:val="000000" w:themeColor="text1"/>
              </w:rPr>
              <w:t>Количество учебных часов в течение учебного года</w:t>
            </w:r>
          </w:p>
        </w:tc>
      </w:tr>
      <w:tr w:rsidR="005C71FC" w:rsidRPr="005C71FC" w:rsidTr="005A5DA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5C71FC" w:rsidRPr="005C71FC" w:rsidTr="005A5DA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5C71FC" w:rsidRPr="005C71FC" w:rsidTr="005A5DA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C71FC"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C71FC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5C71FC" w:rsidRPr="005C71FC" w:rsidTr="005A5DA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C" w:rsidRPr="005C71FC" w:rsidRDefault="005C71FC" w:rsidP="005A5DA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</w:rPr>
              <w:t>3</w:t>
            </w:r>
            <w:r w:rsidR="00530B72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C71FC" w:rsidRPr="005C71FC" w:rsidTr="005A5DAF">
        <w:trPr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FC" w:rsidRPr="005C71FC" w:rsidRDefault="003B5A43" w:rsidP="005A5DAF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Итого за 4</w:t>
            </w:r>
            <w:r w:rsidR="005C71FC" w:rsidRPr="005C71FC">
              <w:rPr>
                <w:rFonts w:ascii="Times New Roman" w:hAnsi="Times New Roman"/>
                <w:b/>
                <w:color w:val="000000" w:themeColor="text1"/>
              </w:rPr>
              <w:t xml:space="preserve"> года обучения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FC" w:rsidRPr="005C71FC" w:rsidRDefault="005C71FC" w:rsidP="005A5DAF">
            <w:pPr>
              <w:pStyle w:val="a3"/>
              <w:tabs>
                <w:tab w:val="left" w:pos="0"/>
                <w:tab w:val="left" w:pos="945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71FC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30B72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5C71FC" w:rsidRPr="005C71FC" w:rsidRDefault="005C71FC" w:rsidP="005C71F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A3EC6" w:rsidRPr="007A3EC6" w:rsidRDefault="007A3EC6" w:rsidP="007A3EC6">
      <w:pPr>
        <w:pStyle w:val="a3"/>
        <w:jc w:val="center"/>
        <w:rPr>
          <w:rFonts w:ascii="Times New Roman" w:hAnsi="Times New Roman"/>
        </w:rPr>
      </w:pPr>
    </w:p>
    <w:p w:rsidR="005C71FC" w:rsidRPr="005C71FC" w:rsidRDefault="005C71FC" w:rsidP="005C71F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C71FC">
        <w:rPr>
          <w:rFonts w:ascii="Times New Roman" w:hAnsi="Times New Roman"/>
          <w:b/>
          <w:color w:val="000000" w:themeColor="text1"/>
          <w:u w:val="single"/>
        </w:rPr>
        <w:t>Формы текущего и контроля и промежуточной аттестации</w:t>
      </w:r>
    </w:p>
    <w:p w:rsidR="005C71FC" w:rsidRPr="005C71FC" w:rsidRDefault="005C71FC" w:rsidP="005C71F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5C71FC" w:rsidRPr="005C71FC" w:rsidRDefault="005C71FC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C71FC">
        <w:rPr>
          <w:rFonts w:ascii="Times New Roman" w:hAnsi="Times New Roman"/>
        </w:rPr>
        <w:t xml:space="preserve">     В соответствии с Положением о формах, периодичности и порядке текущего контроля успеваемости и пром</w:t>
      </w:r>
      <w:r w:rsidR="00530B72">
        <w:rPr>
          <w:rFonts w:ascii="Times New Roman" w:hAnsi="Times New Roman"/>
        </w:rPr>
        <w:t xml:space="preserve">ежуточной аттестации учащихся МКОУ « </w:t>
      </w:r>
      <w:proofErr w:type="spellStart"/>
      <w:r w:rsidR="00530B72">
        <w:rPr>
          <w:rFonts w:ascii="Times New Roman" w:hAnsi="Times New Roman"/>
        </w:rPr>
        <w:t>Татевская</w:t>
      </w:r>
      <w:proofErr w:type="spellEnd"/>
      <w:r w:rsidR="00530B72">
        <w:rPr>
          <w:rFonts w:ascii="Times New Roman" w:hAnsi="Times New Roman"/>
        </w:rPr>
        <w:t xml:space="preserve">  СОШ</w:t>
      </w:r>
      <w:r w:rsidRPr="005C71FC">
        <w:rPr>
          <w:rFonts w:ascii="Times New Roman" w:hAnsi="Times New Roman"/>
        </w:rPr>
        <w:t>», промежу</w:t>
      </w:r>
      <w:r w:rsidR="007A3EC6">
        <w:rPr>
          <w:rFonts w:ascii="Times New Roman" w:hAnsi="Times New Roman"/>
        </w:rPr>
        <w:t xml:space="preserve">точная аттестация по обществознанию </w:t>
      </w:r>
      <w:r w:rsidR="00530B72">
        <w:rPr>
          <w:rFonts w:ascii="Times New Roman" w:hAnsi="Times New Roman"/>
        </w:rPr>
        <w:t xml:space="preserve"> учащихся 6</w:t>
      </w:r>
      <w:r w:rsidRPr="005C71FC">
        <w:rPr>
          <w:rFonts w:ascii="Times New Roman" w:hAnsi="Times New Roman"/>
        </w:rPr>
        <w:t>-9-х классах осуществляется: в форме контрольных работ (в том числе тестовых) по пятибалльной системе.</w:t>
      </w:r>
    </w:p>
    <w:p w:rsidR="005C71FC" w:rsidRPr="005C71FC" w:rsidRDefault="005C71FC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5C71FC" w:rsidRPr="005C71FC" w:rsidRDefault="005C71FC" w:rsidP="005C71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CB028C" w:rsidRDefault="00CB028C" w:rsidP="00CB02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5685" w:rsidRDefault="00CB028C" w:rsidP="0088568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t xml:space="preserve">Учебники по обществознанию 6,7,9 классы. Авторы: Боголюбов Л.Н., </w:t>
      </w:r>
      <w:proofErr w:type="spellStart"/>
      <w:r>
        <w:t>Лазебникова</w:t>
      </w:r>
      <w:proofErr w:type="spellEnd"/>
      <w:r>
        <w:t xml:space="preserve"> А.Ю. и др. АО        «Издательство  «Просвещение» 2023г.</w:t>
      </w:r>
      <w:r w:rsidR="00885685" w:rsidRPr="00885685">
        <w:rPr>
          <w:rFonts w:ascii="Times New Roman" w:hAnsi="Times New Roman"/>
          <w:color w:val="000000"/>
          <w:sz w:val="28"/>
        </w:rPr>
        <w:t xml:space="preserve"> </w:t>
      </w:r>
      <w:r w:rsidR="00885685">
        <w:rPr>
          <w:rFonts w:ascii="Times New Roman" w:hAnsi="Times New Roman"/>
          <w:color w:val="000000"/>
          <w:sz w:val="28"/>
        </w:rPr>
        <w:t>​‌</w:t>
      </w:r>
      <w:r w:rsidR="00885685" w:rsidRPr="0035467B">
        <w:rPr>
          <w:rFonts w:ascii="Times New Roman" w:hAnsi="Times New Roman"/>
          <w:color w:val="000000"/>
          <w:sz w:val="28"/>
        </w:rPr>
        <w:t>​</w:t>
      </w:r>
    </w:p>
    <w:p w:rsidR="00885685" w:rsidRPr="0035467B" w:rsidRDefault="00885685" w:rsidP="00885685">
      <w:pPr>
        <w:spacing w:after="0" w:line="480" w:lineRule="auto"/>
        <w:ind w:left="120"/>
      </w:pPr>
      <w:r w:rsidRPr="0035467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685" w:rsidRPr="0035467B" w:rsidRDefault="00885685" w:rsidP="00885685">
      <w:pPr>
        <w:spacing w:after="0" w:line="480" w:lineRule="auto"/>
        <w:ind w:left="120"/>
      </w:pPr>
      <w:r w:rsidRPr="0035467B">
        <w:rPr>
          <w:rFonts w:ascii="Times New Roman" w:hAnsi="Times New Roman"/>
          <w:color w:val="000000"/>
          <w:sz w:val="28"/>
        </w:rPr>
        <w:t>​‌</w:t>
      </w:r>
      <w:bookmarkStart w:id="1" w:name="1cc6b14d-c379-4145-83ce-d61c41a33d45"/>
      <w:r w:rsidRPr="0035467B">
        <w:rPr>
          <w:rFonts w:ascii="Times New Roman" w:hAnsi="Times New Roman"/>
          <w:color w:val="000000"/>
          <w:sz w:val="28"/>
        </w:rPr>
        <w:t>УМК по</w:t>
      </w:r>
      <w:bookmarkEnd w:id="1"/>
      <w:r w:rsidR="00901B5E">
        <w:rPr>
          <w:rFonts w:ascii="Times New Roman" w:hAnsi="Times New Roman"/>
          <w:color w:val="000000"/>
          <w:sz w:val="28"/>
        </w:rPr>
        <w:t xml:space="preserve"> обществознанию</w:t>
      </w:r>
    </w:p>
    <w:p w:rsidR="00885685" w:rsidRPr="0035467B" w:rsidRDefault="00885685" w:rsidP="00885685">
      <w:pPr>
        <w:spacing w:after="0"/>
        <w:ind w:left="120"/>
      </w:pPr>
    </w:p>
    <w:p w:rsidR="00885685" w:rsidRPr="0035467B" w:rsidRDefault="00885685" w:rsidP="00885685">
      <w:pPr>
        <w:spacing w:after="0" w:line="480" w:lineRule="auto"/>
        <w:ind w:left="120"/>
      </w:pPr>
      <w:r w:rsidRPr="0035467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85685" w:rsidRDefault="00885685" w:rsidP="008856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2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85685" w:rsidRDefault="00885685" w:rsidP="00885685"/>
    <w:p w:rsidR="00FE6CBC" w:rsidRPr="005C71FC" w:rsidRDefault="00FE6CBC"/>
    <w:sectPr w:rsidR="00FE6CBC" w:rsidRPr="005C71FC" w:rsidSect="00D8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E03"/>
    <w:multiLevelType w:val="hybridMultilevel"/>
    <w:tmpl w:val="566E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726C"/>
    <w:multiLevelType w:val="hybridMultilevel"/>
    <w:tmpl w:val="B21C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6917"/>
    <w:multiLevelType w:val="hybridMultilevel"/>
    <w:tmpl w:val="5BF65F7C"/>
    <w:lvl w:ilvl="0" w:tplc="018A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B4541"/>
    <w:multiLevelType w:val="hybridMultilevel"/>
    <w:tmpl w:val="A3F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F26A9"/>
    <w:multiLevelType w:val="hybridMultilevel"/>
    <w:tmpl w:val="C5AE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5D6C"/>
    <w:multiLevelType w:val="hybridMultilevel"/>
    <w:tmpl w:val="A3F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71FC"/>
    <w:rsid w:val="000B6E41"/>
    <w:rsid w:val="003B5A43"/>
    <w:rsid w:val="00530B72"/>
    <w:rsid w:val="005A58B7"/>
    <w:rsid w:val="005C71FC"/>
    <w:rsid w:val="005D1A73"/>
    <w:rsid w:val="00614210"/>
    <w:rsid w:val="0074210C"/>
    <w:rsid w:val="00776111"/>
    <w:rsid w:val="007A3EC6"/>
    <w:rsid w:val="008007F1"/>
    <w:rsid w:val="00883804"/>
    <w:rsid w:val="00885685"/>
    <w:rsid w:val="00901B5E"/>
    <w:rsid w:val="00A04F2D"/>
    <w:rsid w:val="00B128D0"/>
    <w:rsid w:val="00CB028C"/>
    <w:rsid w:val="00D05029"/>
    <w:rsid w:val="00FE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71F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71F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C7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71FC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5C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4F69-657C-417B-A744-D000564D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Windows User</cp:lastModifiedBy>
  <cp:revision>11</cp:revision>
  <dcterms:created xsi:type="dcterms:W3CDTF">2021-01-24T11:43:00Z</dcterms:created>
  <dcterms:modified xsi:type="dcterms:W3CDTF">2024-11-28T07:38:00Z</dcterms:modified>
</cp:coreProperties>
</file>